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2" w:rsidRPr="00A86168" w:rsidRDefault="00515BE2" w:rsidP="00515BE2">
      <w:pPr>
        <w:pStyle w:val="NormalWeb"/>
        <w:spacing w:before="0" w:beforeAutospacing="0" w:after="0" w:afterAutospacing="0"/>
        <w:ind w:hanging="110"/>
        <w:rPr>
          <w:b/>
          <w:sz w:val="28"/>
          <w:szCs w:val="28"/>
          <w:lang w:val="sr-Cyrl-CS"/>
        </w:rPr>
      </w:pPr>
      <w:r w:rsidRPr="00A86168">
        <w:rPr>
          <w:b/>
          <w:sz w:val="28"/>
          <w:szCs w:val="28"/>
          <w:lang w:val="sr-Cyrl-CS"/>
        </w:rPr>
        <w:t>Др Мирјана Новаковић</w:t>
      </w:r>
      <w:r w:rsidRPr="00A86168">
        <w:rPr>
          <w:b/>
          <w:sz w:val="28"/>
          <w:szCs w:val="28"/>
          <w:lang w:val="sr-Cyrl-CS"/>
        </w:rPr>
        <w:tab/>
      </w:r>
      <w:r w:rsidRPr="00A86168">
        <w:rPr>
          <w:b/>
          <w:sz w:val="28"/>
          <w:szCs w:val="28"/>
          <w:lang w:val="sr-Cyrl-CS"/>
        </w:rPr>
        <w:tab/>
      </w:r>
    </w:p>
    <w:p w:rsidR="00DD5501" w:rsidRDefault="00515BE2" w:rsidP="006E148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Виши н</w:t>
      </w:r>
      <w:r>
        <w:rPr>
          <w:rFonts w:ascii="Times New Roman" w:hAnsi="Times New Roman" w:cs="Times New Roman"/>
          <w:sz w:val="24"/>
          <w:szCs w:val="24"/>
        </w:rPr>
        <w:t>аучни сарадник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категорија А1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6E1480" w:rsidRDefault="006E1480" w:rsidP="006E148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1480" w:rsidRPr="006E1480" w:rsidRDefault="006E1480" w:rsidP="006E148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1480" w:rsidRPr="006E1480" w:rsidRDefault="00515BE2" w:rsidP="006E1480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2106A50" wp14:editId="5ACB614B">
            <wp:simplePos x="0" y="0"/>
            <wp:positionH relativeFrom="column">
              <wp:posOffset>-55880</wp:posOffset>
            </wp:positionH>
            <wp:positionV relativeFrom="paragraph">
              <wp:posOffset>24130</wp:posOffset>
            </wp:positionV>
            <wp:extent cx="614045" cy="620395"/>
            <wp:effectExtent l="0" t="0" r="0" b="8255"/>
            <wp:wrapNone/>
            <wp:docPr id="2" name="Picture 2" descr="vin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8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6E1480">
        <w:rPr>
          <w:rFonts w:ascii="Times New Roman" w:hAnsi="Times New Roman" w:cs="Times New Roman"/>
          <w:sz w:val="24"/>
          <w:szCs w:val="24"/>
        </w:rPr>
        <w:t>Лабораторија за атомску физ</w:t>
      </w:r>
      <w:r w:rsidR="006E1480" w:rsidRPr="00DB687B">
        <w:rPr>
          <w:rFonts w:ascii="Times New Roman" w:hAnsi="Times New Roman" w:cs="Times New Roman"/>
          <w:sz w:val="24"/>
          <w:szCs w:val="24"/>
        </w:rPr>
        <w:t>ику,</w:t>
      </w:r>
    </w:p>
    <w:p w:rsidR="006E1480" w:rsidRDefault="006E1480" w:rsidP="006E1480">
      <w:pPr>
        <w:pStyle w:val="HTMLPreformatted"/>
        <w:ind w:left="900"/>
        <w:rPr>
          <w:rFonts w:ascii="Times New Roman" w:hAnsi="Times New Roman" w:cs="Times New Roman"/>
          <w:sz w:val="24"/>
          <w:szCs w:val="24"/>
          <w:lang w:val="sr-Cyrl-RS"/>
        </w:rPr>
      </w:pPr>
      <w:r w:rsidRPr="00DB68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DB687B">
        <w:rPr>
          <w:rFonts w:ascii="Times New Roman" w:hAnsi="Times New Roman" w:cs="Times New Roman"/>
          <w:sz w:val="24"/>
          <w:szCs w:val="24"/>
          <w:lang w:val="sr-Cyrl-CS"/>
        </w:rPr>
        <w:t xml:space="preserve">Институт за нуклеарне науке „Винча” - Институт од националног </w:t>
      </w:r>
    </w:p>
    <w:p w:rsidR="006E1480" w:rsidRDefault="006E1480" w:rsidP="006E1480">
      <w:pPr>
        <w:pStyle w:val="HTMLPreformatted"/>
        <w:ind w:left="9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B687B">
        <w:rPr>
          <w:rFonts w:ascii="Times New Roman" w:hAnsi="Times New Roman" w:cs="Times New Roman"/>
          <w:sz w:val="24"/>
          <w:szCs w:val="24"/>
          <w:lang w:val="sr-Cyrl-CS"/>
        </w:rPr>
        <w:t xml:space="preserve">значаја за Републику Србију, Универзитет у Београду, Мике </w:t>
      </w:r>
    </w:p>
    <w:p w:rsidR="006E1480" w:rsidRPr="00DB687B" w:rsidRDefault="006E1480" w:rsidP="006E1480">
      <w:pPr>
        <w:pStyle w:val="HTMLPreformatted"/>
        <w:ind w:left="90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B687B">
        <w:rPr>
          <w:rFonts w:ascii="Times New Roman" w:hAnsi="Times New Roman" w:cs="Times New Roman"/>
          <w:sz w:val="24"/>
          <w:szCs w:val="24"/>
          <w:lang w:val="sr-Cyrl-CS"/>
        </w:rPr>
        <w:t>Петровића Аласа 12-14, Београд, Србија</w:t>
      </w:r>
    </w:p>
    <w:p w:rsidR="00515BE2" w:rsidRDefault="00515BE2" w:rsidP="00515B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</w:p>
    <w:p w:rsidR="00515BE2" w:rsidRDefault="00515BE2" w:rsidP="00515B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86168" w:rsidRDefault="00A86168" w:rsidP="00515B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BE2" w:rsidRPr="00A546A1" w:rsidRDefault="00515BE2" w:rsidP="00515BE2">
      <w:pPr>
        <w:spacing w:after="1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</w:pPr>
      <w:r w:rsidRPr="00A546A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Лични подаци</w:t>
      </w:r>
    </w:p>
    <w:p w:rsidR="00515BE2" w:rsidRDefault="00515BE2" w:rsidP="00515B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42F4">
        <w:rPr>
          <w:rFonts w:ascii="Times New Roman" w:hAnsi="Times New Roman" w:cs="Times New Roman"/>
          <w:sz w:val="24"/>
          <w:szCs w:val="24"/>
          <w:lang w:val="sr-Cyrl-RS"/>
        </w:rPr>
        <w:t>Датум и место рођења</w:t>
      </w:r>
      <w:r w:rsidRPr="000F42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546A1">
        <w:rPr>
          <w:rFonts w:ascii="Times New Roman" w:hAnsi="Times New Roman" w:cs="Times New Roman"/>
          <w:sz w:val="24"/>
          <w:szCs w:val="24"/>
        </w:rPr>
        <w:t xml:space="preserve">/1977,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Бенковац</w:t>
      </w:r>
      <w:r w:rsidRPr="00A546A1">
        <w:rPr>
          <w:rFonts w:ascii="Times New Roman" w:hAnsi="Times New Roman" w:cs="Times New Roman"/>
          <w:sz w:val="24"/>
          <w:szCs w:val="24"/>
        </w:rPr>
        <w:t xml:space="preserve">, </w:t>
      </w:r>
      <w:r w:rsidRPr="00A546A1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sr-Cyrl-RS"/>
        </w:rPr>
        <w:t>Хрватска</w:t>
      </w:r>
    </w:p>
    <w:p w:rsidR="00515BE2" w:rsidRDefault="00515BE2" w:rsidP="00515BE2">
      <w:pPr>
        <w:rPr>
          <w:rStyle w:val="Hyperlink"/>
          <w:rFonts w:ascii="Times New Roman" w:hAnsi="Times New Roman" w:cs="Times New Roman"/>
          <w:sz w:val="24"/>
          <w:szCs w:val="24"/>
          <w:lang w:val="it-IT"/>
        </w:rPr>
      </w:pPr>
      <w:r w:rsidRPr="000F42F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F42F4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0F42F4">
        <w:rPr>
          <w:rFonts w:ascii="Times New Roman" w:hAnsi="Times New Roman" w:cs="Times New Roman"/>
          <w:bCs/>
          <w:sz w:val="24"/>
          <w:szCs w:val="24"/>
          <w:lang w:val="sr-Latn-RS"/>
        </w:rPr>
        <w:t>mail:</w:t>
      </w:r>
      <w:r w:rsidRPr="000F42F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hyperlink r:id="rId7" w:history="1">
        <w:r w:rsidRPr="00B25E12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mnovakov</w:t>
        </w:r>
        <w:r w:rsidRPr="00B25E12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@vin.bg.ac.rs</w:t>
        </w:r>
      </w:hyperlink>
    </w:p>
    <w:p w:rsidR="00515BE2" w:rsidRPr="000F42F4" w:rsidRDefault="00515BE2" w:rsidP="00515BE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42F4">
        <w:rPr>
          <w:rFonts w:ascii="Times New Roman" w:hAnsi="Times New Roman" w:cs="Times New Roman"/>
          <w:bCs/>
          <w:sz w:val="24"/>
          <w:szCs w:val="24"/>
          <w:lang w:val="sr-Latn-RS"/>
        </w:rPr>
        <w:t>T</w:t>
      </w:r>
      <w:r w:rsidRPr="000F42F4">
        <w:rPr>
          <w:rFonts w:ascii="Times New Roman" w:hAnsi="Times New Roman" w:cs="Times New Roman"/>
          <w:bCs/>
          <w:sz w:val="24"/>
          <w:szCs w:val="24"/>
          <w:lang w:val="sr-Cyrl-RS"/>
        </w:rPr>
        <w:t>елефон:</w:t>
      </w:r>
      <w:r w:rsidRPr="000F42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F42F4">
        <w:rPr>
          <w:rFonts w:ascii="Times New Roman" w:hAnsi="Times New Roman" w:cs="Times New Roman"/>
          <w:sz w:val="24"/>
          <w:szCs w:val="24"/>
          <w:lang w:val="sr-Cyrl-RS"/>
        </w:rPr>
        <w:t>+381 11 3408 699</w:t>
      </w:r>
    </w:p>
    <w:p w:rsidR="00A546A1" w:rsidRPr="00E769C1" w:rsidRDefault="00A546A1" w:rsidP="00515BE2">
      <w:pPr>
        <w:pStyle w:val="Normal1"/>
        <w:spacing w:after="0" w:line="240" w:lineRule="auto"/>
        <w:ind w:hanging="110"/>
        <w:rPr>
          <w:rFonts w:ascii="Times New Roman" w:hAnsi="Times New Roman" w:cs="Times New Roman"/>
          <w:sz w:val="24"/>
          <w:szCs w:val="24"/>
        </w:rPr>
      </w:pPr>
      <w:r w:rsidRPr="00E7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A1" w:rsidRPr="00515BE2" w:rsidRDefault="00515BE2" w:rsidP="00515BE2">
      <w:pPr>
        <w:spacing w:after="1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en-US"/>
        </w:rPr>
      </w:pPr>
      <w:r w:rsidRPr="000F42F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О</w:t>
      </w:r>
      <w:r w:rsidRPr="000F42F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бразовање</w:t>
      </w:r>
    </w:p>
    <w:p w:rsidR="00A546A1" w:rsidRDefault="00A546A1" w:rsidP="00A546A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3B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76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C1">
        <w:rPr>
          <w:rFonts w:ascii="Times New Roman" w:hAnsi="Times New Roman" w:cs="Times New Roman"/>
          <w:sz w:val="24"/>
          <w:szCs w:val="24"/>
        </w:rPr>
        <w:t>године докторирала</w:t>
      </w:r>
      <w:r w:rsidRPr="00F813B4">
        <w:rPr>
          <w:rFonts w:ascii="Times New Roman" w:hAnsi="Times New Roman" w:cs="Times New Roman"/>
          <w:sz w:val="24"/>
          <w:szCs w:val="24"/>
        </w:rPr>
        <w:t xml:space="preserve"> на Факултету за физичку хемију</w:t>
      </w:r>
      <w:r w:rsidRPr="00F813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813B4">
        <w:rPr>
          <w:rFonts w:ascii="Times New Roman" w:hAnsi="Times New Roman" w:cs="Times New Roman"/>
          <w:sz w:val="24"/>
          <w:szCs w:val="24"/>
        </w:rPr>
        <w:t>Универзитета у Београду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A1" w:rsidRPr="00E769C1" w:rsidRDefault="00A546A1" w:rsidP="00A546A1">
      <w:pPr>
        <w:ind w:left="63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DF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813B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F813B4">
        <w:rPr>
          <w:rFonts w:ascii="Times New Roman" w:hAnsi="Times New Roman" w:cs="Times New Roman"/>
          <w:sz w:val="24"/>
          <w:szCs w:val="24"/>
        </w:rPr>
        <w:t xml:space="preserve">Наноструктурна карактеризација танких слојева </w:t>
      </w:r>
      <w:r w:rsidRPr="00F813B4">
        <w:rPr>
          <w:rFonts w:ascii="Times New Roman" w:hAnsi="Times New Roman" w:cs="Times New Roman"/>
          <w:i/>
          <w:iCs/>
          <w:sz w:val="24"/>
          <w:szCs w:val="24"/>
        </w:rPr>
        <w:t>CrN</w:t>
      </w:r>
      <w:r w:rsidRPr="00F813B4">
        <w:rPr>
          <w:rFonts w:ascii="Times New Roman" w:hAnsi="Times New Roman" w:cs="Times New Roman"/>
          <w:sz w:val="24"/>
          <w:szCs w:val="24"/>
        </w:rPr>
        <w:t xml:space="preserve"> и </w:t>
      </w:r>
      <w:r w:rsidRPr="00F813B4">
        <w:rPr>
          <w:rFonts w:ascii="Times New Roman" w:hAnsi="Times New Roman" w:cs="Times New Roman"/>
          <w:i/>
          <w:iCs/>
          <w:sz w:val="24"/>
          <w:szCs w:val="24"/>
        </w:rPr>
        <w:t>Co</w:t>
      </w:r>
      <w:r w:rsidRPr="00F813B4">
        <w:rPr>
          <w:rFonts w:ascii="Times New Roman" w:hAnsi="Times New Roman" w:cs="Times New Roman"/>
          <w:sz w:val="24"/>
          <w:szCs w:val="24"/>
        </w:rPr>
        <w:t xml:space="preserve"> на подлози од силицијума, модификованих бомбардовањем јонима</w:t>
      </w:r>
      <w:r w:rsidRPr="00F813B4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A546A1" w:rsidRPr="00AA6DFD" w:rsidRDefault="00A546A1" w:rsidP="00A546A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813B4">
        <w:rPr>
          <w:rFonts w:ascii="Times New Roman" w:hAnsi="Times New Roman" w:cs="Times New Roman"/>
          <w:b/>
          <w:bCs/>
          <w:sz w:val="24"/>
          <w:szCs w:val="24"/>
        </w:rPr>
        <w:t>2008.</w:t>
      </w:r>
      <w:r w:rsidRPr="00E769C1">
        <w:rPr>
          <w:rFonts w:ascii="Times New Roman" w:hAnsi="Times New Roman" w:cs="Times New Roman"/>
          <w:sz w:val="24"/>
          <w:szCs w:val="24"/>
        </w:rPr>
        <w:t xml:space="preserve"> </w:t>
      </w:r>
      <w:r w:rsidRPr="00F813B4">
        <w:rPr>
          <w:rFonts w:ascii="Times New Roman" w:hAnsi="Times New Roman" w:cs="Times New Roman"/>
          <w:sz w:val="24"/>
          <w:szCs w:val="24"/>
        </w:rPr>
        <w:t>године магистрирала на Факултету за физичку хемију</w:t>
      </w:r>
      <w:r w:rsidRPr="00F813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813B4">
        <w:rPr>
          <w:rFonts w:ascii="Times New Roman" w:hAnsi="Times New Roman" w:cs="Times New Roman"/>
          <w:sz w:val="24"/>
          <w:szCs w:val="24"/>
        </w:rPr>
        <w:t>Универзитета у Београду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A1" w:rsidRPr="00F813B4" w:rsidRDefault="00A546A1" w:rsidP="00A546A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813B4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00F813B4">
        <w:rPr>
          <w:rFonts w:ascii="Times New Roman" w:hAnsi="Times New Roman" w:cs="Times New Roman"/>
          <w:sz w:val="24"/>
          <w:szCs w:val="24"/>
        </w:rPr>
        <w:t>. године дипломирала на Факултету за физичку хемију</w:t>
      </w:r>
      <w:r w:rsidRPr="00F813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813B4">
        <w:rPr>
          <w:rFonts w:ascii="Times New Roman" w:hAnsi="Times New Roman" w:cs="Times New Roman"/>
          <w:sz w:val="24"/>
          <w:szCs w:val="24"/>
        </w:rPr>
        <w:t>Универзитета у Београду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46A1" w:rsidRPr="00BF354D" w:rsidRDefault="00A546A1" w:rsidP="00A546A1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7D15" w:rsidRPr="00517D15" w:rsidRDefault="00517D15" w:rsidP="00517D15">
      <w:pPr>
        <w:spacing w:after="1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</w:pPr>
      <w:r w:rsidRPr="00517D15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Радно искуство</w:t>
      </w:r>
    </w:p>
    <w:p w:rsidR="00517D15" w:rsidRPr="00517D15" w:rsidRDefault="00517D15" w:rsidP="00517D1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F813B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данас</w:t>
      </w:r>
      <w:r w:rsidRPr="00F813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Виши н</w:t>
      </w:r>
      <w:r w:rsidRPr="00F813B4">
        <w:rPr>
          <w:rFonts w:ascii="Times New Roman" w:hAnsi="Times New Roman" w:cs="Times New Roman"/>
          <w:sz w:val="24"/>
          <w:szCs w:val="24"/>
        </w:rPr>
        <w:t>аучни-сарадник, ИНН „Винча“</w:t>
      </w:r>
    </w:p>
    <w:p w:rsidR="00517D15" w:rsidRPr="00F813B4" w:rsidRDefault="00517D15" w:rsidP="00517D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3B4">
        <w:rPr>
          <w:rFonts w:ascii="Times New Roman" w:hAnsi="Times New Roman" w:cs="Times New Roman"/>
          <w:b/>
          <w:bCs/>
          <w:sz w:val="24"/>
          <w:szCs w:val="24"/>
        </w:rPr>
        <w:t>2013-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2019</w:t>
      </w:r>
      <w:r w:rsidRPr="00F813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3B4">
        <w:rPr>
          <w:rFonts w:ascii="Times New Roman" w:hAnsi="Times New Roman" w:cs="Times New Roman"/>
          <w:sz w:val="24"/>
          <w:szCs w:val="24"/>
        </w:rPr>
        <w:t>аучни-сарадник, ИНН „Винча“</w:t>
      </w:r>
    </w:p>
    <w:p w:rsidR="00517D15" w:rsidRPr="00F813B4" w:rsidRDefault="00517D15" w:rsidP="00517D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3B4">
        <w:rPr>
          <w:rFonts w:ascii="Times New Roman" w:hAnsi="Times New Roman" w:cs="Times New Roman"/>
          <w:b/>
          <w:bCs/>
          <w:sz w:val="24"/>
          <w:szCs w:val="24"/>
        </w:rPr>
        <w:t>2008-2013</w:t>
      </w:r>
      <w:r w:rsidRPr="00F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И</w:t>
      </w:r>
      <w:r w:rsidRPr="00F813B4">
        <w:rPr>
          <w:rFonts w:ascii="Times New Roman" w:hAnsi="Times New Roman" w:cs="Times New Roman"/>
          <w:sz w:val="24"/>
          <w:szCs w:val="24"/>
        </w:rPr>
        <w:t>страживач-сарадник, ИНН „Винча“</w:t>
      </w:r>
    </w:p>
    <w:p w:rsidR="00517D15" w:rsidRPr="00F813B4" w:rsidRDefault="00517D15" w:rsidP="00517D15">
      <w:pPr>
        <w:rPr>
          <w:rFonts w:ascii="Times New Roman" w:hAnsi="Times New Roman" w:cs="Times New Roman"/>
          <w:sz w:val="24"/>
          <w:szCs w:val="24"/>
        </w:rPr>
      </w:pPr>
      <w:r w:rsidRPr="00F813B4">
        <w:rPr>
          <w:rFonts w:ascii="Times New Roman" w:hAnsi="Times New Roman" w:cs="Times New Roman"/>
          <w:b/>
          <w:bCs/>
          <w:sz w:val="24"/>
          <w:szCs w:val="24"/>
        </w:rPr>
        <w:t>2004-2008</w:t>
      </w:r>
      <w:r w:rsidRPr="00F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И</w:t>
      </w:r>
      <w:r w:rsidRPr="00F813B4">
        <w:rPr>
          <w:rFonts w:ascii="Times New Roman" w:hAnsi="Times New Roman" w:cs="Times New Roman"/>
          <w:sz w:val="24"/>
          <w:szCs w:val="24"/>
        </w:rPr>
        <w:t>страживач-приправник, ИНН „Винча“</w:t>
      </w:r>
    </w:p>
    <w:p w:rsidR="00A546A1" w:rsidRPr="00AA6DFD" w:rsidRDefault="00A546A1" w:rsidP="00A546A1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46A1" w:rsidRPr="006A2147" w:rsidRDefault="006A2147" w:rsidP="006A2147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2036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Учешће на националним пројектима</w:t>
      </w:r>
      <w:r w:rsidRPr="0082036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 </w:t>
      </w:r>
    </w:p>
    <w:p w:rsidR="00A546A1" w:rsidRPr="00F813B4" w:rsidRDefault="00A546A1" w:rsidP="00A546A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F354D">
        <w:rPr>
          <w:rFonts w:ascii="Times New Roman" w:hAnsi="Times New Roman" w:cs="Times New Roman"/>
          <w:b/>
          <w:bCs/>
          <w:sz w:val="24"/>
          <w:szCs w:val="24"/>
        </w:rPr>
        <w:t>2011-данас</w:t>
      </w:r>
      <w:r>
        <w:rPr>
          <w:rFonts w:ascii="Times New Roman" w:hAnsi="Times New Roman" w:cs="Times New Roman"/>
          <w:sz w:val="24"/>
          <w:szCs w:val="24"/>
        </w:rPr>
        <w:tab/>
        <w:t xml:space="preserve">МПНТР пројекат бр. </w:t>
      </w:r>
      <w:r w:rsidRPr="00D639EF">
        <w:rPr>
          <w:rFonts w:ascii="Times New Roman" w:hAnsi="Times New Roman" w:cs="Times New Roman"/>
          <w:sz w:val="24"/>
          <w:szCs w:val="24"/>
        </w:rPr>
        <w:t>ИИИ</w:t>
      </w:r>
      <w:r>
        <w:rPr>
          <w:rFonts w:ascii="Times New Roman" w:hAnsi="Times New Roman" w:cs="Times New Roman"/>
          <w:sz w:val="24"/>
          <w:szCs w:val="24"/>
        </w:rPr>
        <w:t xml:space="preserve"> 45005</w:t>
      </w:r>
      <w:r w:rsidRPr="00D639EF">
        <w:rPr>
          <w:rFonts w:ascii="Times New Roman" w:hAnsi="Times New Roman" w:cs="Times New Roman"/>
          <w:sz w:val="24"/>
          <w:szCs w:val="24"/>
        </w:rPr>
        <w:t xml:space="preserve">: </w:t>
      </w:r>
      <w:r w:rsidRPr="00B261F4">
        <w:rPr>
          <w:rFonts w:ascii="Times New Roman" w:hAnsi="Times New Roman" w:cs="Times New Roman"/>
          <w:sz w:val="24"/>
          <w:szCs w:val="24"/>
        </w:rPr>
        <w:t>„Функционални, функционализовани и усавршени нано материјали“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46A1" w:rsidRPr="00F813B4" w:rsidRDefault="00A546A1" w:rsidP="00A546A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F354D">
        <w:rPr>
          <w:rFonts w:ascii="Times New Roman" w:hAnsi="Times New Roman" w:cs="Times New Roman"/>
          <w:b/>
          <w:bCs/>
          <w:sz w:val="24"/>
          <w:szCs w:val="24"/>
        </w:rPr>
        <w:t>2006-2010</w:t>
      </w:r>
      <w:r>
        <w:rPr>
          <w:rFonts w:ascii="Times New Roman" w:hAnsi="Times New Roman" w:cs="Times New Roman"/>
          <w:sz w:val="24"/>
          <w:szCs w:val="24"/>
        </w:rPr>
        <w:tab/>
        <w:t xml:space="preserve">МНЗЖС пројекат бр. </w:t>
      </w:r>
      <w:r w:rsidRPr="00F813B4">
        <w:rPr>
          <w:rFonts w:ascii="Times New Roman" w:hAnsi="Times New Roman" w:cs="Times New Roman"/>
          <w:sz w:val="24"/>
          <w:szCs w:val="24"/>
        </w:rPr>
        <w:t>141013</w:t>
      </w:r>
      <w:r>
        <w:rPr>
          <w:rFonts w:ascii="Times New Roman" w:hAnsi="Times New Roman" w:cs="Times New Roman"/>
          <w:sz w:val="24"/>
          <w:szCs w:val="24"/>
        </w:rPr>
        <w:t>: „</w:t>
      </w:r>
      <w:r w:rsidRPr="00F813B4">
        <w:rPr>
          <w:rFonts w:ascii="Times New Roman" w:hAnsi="Times New Roman" w:cs="Times New Roman"/>
          <w:sz w:val="24"/>
          <w:szCs w:val="24"/>
        </w:rPr>
        <w:t>Модификација, синтеза и анализа наноструктурних материјала јонским сноповима, гама зрачењем и вакуумским депоновањем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546A1" w:rsidRDefault="00A546A1" w:rsidP="00A546A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F354D">
        <w:rPr>
          <w:rFonts w:ascii="Times New Roman" w:hAnsi="Times New Roman" w:cs="Times New Roman"/>
          <w:b/>
          <w:bCs/>
          <w:sz w:val="24"/>
          <w:szCs w:val="24"/>
        </w:rPr>
        <w:t>2004-2005</w:t>
      </w:r>
      <w:r>
        <w:rPr>
          <w:rFonts w:ascii="Times New Roman" w:hAnsi="Times New Roman" w:cs="Times New Roman"/>
          <w:sz w:val="24"/>
          <w:szCs w:val="24"/>
        </w:rPr>
        <w:tab/>
        <w:t xml:space="preserve">МНЗЖС пројекат бр. </w:t>
      </w:r>
      <w:r w:rsidRPr="00F813B4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: „</w:t>
      </w:r>
      <w:r w:rsidRPr="00F813B4">
        <w:rPr>
          <w:rFonts w:ascii="Times New Roman" w:hAnsi="Times New Roman" w:cs="Times New Roman"/>
          <w:sz w:val="24"/>
          <w:szCs w:val="24"/>
        </w:rPr>
        <w:t>Синтеза и модификација материјала гама зрачењем, јонском имплантацијом и вакуумским поступцима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546A1" w:rsidRPr="006D7CDF" w:rsidRDefault="00A546A1" w:rsidP="00A546A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546A1" w:rsidRPr="006A2147" w:rsidRDefault="006A2147" w:rsidP="006A2147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2036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 xml:space="preserve">Учешће на 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међународним</w:t>
      </w:r>
      <w:r w:rsidRPr="0082036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 xml:space="preserve"> пројектима</w:t>
      </w:r>
      <w:r w:rsidRPr="0082036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 </w:t>
      </w:r>
    </w:p>
    <w:p w:rsidR="004B0C4D" w:rsidRPr="00C546B7" w:rsidRDefault="004B0C4D" w:rsidP="00C546B7">
      <w:pPr>
        <w:pStyle w:val="ListParagraph"/>
        <w:widowControl w:val="0"/>
        <w:tabs>
          <w:tab w:val="left" w:pos="360"/>
          <w:tab w:val="left" w:pos="1440"/>
          <w:tab w:val="left" w:pos="9360"/>
        </w:tabs>
        <w:autoSpaceDE w:val="0"/>
        <w:autoSpaceDN w:val="0"/>
        <w:ind w:left="1440" w:right="470" w:hanging="14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2020-2024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B0C4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COST </w:t>
      </w:r>
      <w:r w:rsidRPr="004B0C4D">
        <w:rPr>
          <w:rFonts w:ascii="Times New Roman" w:hAnsi="Times New Roman" w:cs="Times New Roman"/>
          <w:bCs/>
          <w:sz w:val="24"/>
          <w:szCs w:val="24"/>
          <w:lang w:val="sr-Cyrl-RS"/>
        </w:rPr>
        <w:t>акција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4B0C4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B0C4D">
        <w:rPr>
          <w:rFonts w:ascii="Times New Roman" w:hAnsi="Times New Roman" w:cs="Times New Roman"/>
          <w:sz w:val="24"/>
          <w:szCs w:val="24"/>
        </w:rPr>
        <w:t>Focused</w:t>
      </w:r>
      <w:r w:rsidRPr="004B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0C4D">
        <w:rPr>
          <w:rFonts w:ascii="Times New Roman" w:hAnsi="Times New Roman" w:cs="Times New Roman"/>
          <w:sz w:val="24"/>
          <w:szCs w:val="24"/>
        </w:rPr>
        <w:t>Ion</w:t>
      </w:r>
      <w:r w:rsidRPr="004B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0C4D">
        <w:rPr>
          <w:rFonts w:ascii="Times New Roman" w:hAnsi="Times New Roman" w:cs="Times New Roman"/>
          <w:sz w:val="24"/>
          <w:szCs w:val="24"/>
        </w:rPr>
        <w:t>Technology</w:t>
      </w:r>
      <w:r w:rsidRPr="004B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0C4D">
        <w:rPr>
          <w:rFonts w:ascii="Times New Roman" w:hAnsi="Times New Roman" w:cs="Times New Roman"/>
          <w:sz w:val="24"/>
          <w:szCs w:val="24"/>
        </w:rPr>
        <w:t>for</w:t>
      </w:r>
      <w:r w:rsidRPr="004B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0C4D">
        <w:rPr>
          <w:rFonts w:ascii="Times New Roman" w:hAnsi="Times New Roman" w:cs="Times New Roman"/>
          <w:sz w:val="24"/>
          <w:szCs w:val="24"/>
        </w:rPr>
        <w:t>Nanomaterials</w:t>
      </w:r>
      <w:r w:rsidRPr="004B0C4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4B0C4D">
        <w:rPr>
          <w:rFonts w:ascii="Times New Roman" w:hAnsi="Times New Roman" w:cs="Times New Roman"/>
          <w:sz w:val="24"/>
          <w:szCs w:val="24"/>
        </w:rPr>
        <w:t>FIT</w:t>
      </w:r>
      <w:r w:rsidRPr="004B0C4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B0C4D">
        <w:rPr>
          <w:rFonts w:ascii="Times New Roman" w:hAnsi="Times New Roman" w:cs="Times New Roman"/>
          <w:sz w:val="24"/>
          <w:szCs w:val="24"/>
        </w:rPr>
        <w:t>NANO</w:t>
      </w:r>
      <w:r w:rsidRPr="004B0C4D">
        <w:rPr>
          <w:rFonts w:ascii="Times New Roman" w:hAnsi="Times New Roman" w:cs="Times New Roman"/>
          <w:sz w:val="24"/>
          <w:szCs w:val="24"/>
          <w:lang w:val="sr-Cyrl-RS"/>
        </w:rPr>
        <w:t xml:space="preserve">)”, </w:t>
      </w:r>
      <w:r w:rsidR="00C546B7" w:rsidRPr="00C546B7">
        <w:rPr>
          <w:rFonts w:ascii="Times New Roman" w:hAnsi="Times New Roman" w:cs="Times New Roman"/>
          <w:sz w:val="24"/>
          <w:szCs w:val="24"/>
        </w:rPr>
        <w:t>COST</w:t>
      </w:r>
      <w:r w:rsidR="00C546B7"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6B7" w:rsidRPr="00C546B7">
        <w:rPr>
          <w:rFonts w:ascii="Times New Roman" w:hAnsi="Times New Roman" w:cs="Times New Roman"/>
          <w:sz w:val="24"/>
          <w:szCs w:val="24"/>
        </w:rPr>
        <w:t>Action</w:t>
      </w:r>
      <w:r w:rsidR="00C546B7"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CA19140</w:t>
      </w:r>
    </w:p>
    <w:p w:rsidR="00A546A1" w:rsidRPr="00AA6DFD" w:rsidRDefault="003361AC" w:rsidP="00A546A1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B0C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A546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46A1" w:rsidRPr="00BF354D">
        <w:rPr>
          <w:rFonts w:ascii="Times New Roman" w:hAnsi="Times New Roman" w:cs="Times New Roman"/>
          <w:sz w:val="24"/>
          <w:szCs w:val="24"/>
        </w:rPr>
        <w:t>ДААД пројекат ”</w:t>
      </w:r>
      <w:r w:rsidR="00A546A1" w:rsidRPr="00AA6DFD">
        <w:rPr>
          <w:rFonts w:ascii="Times New Roman" w:hAnsi="Times New Roman" w:cs="Times New Roman"/>
          <w:sz w:val="24"/>
          <w:szCs w:val="24"/>
        </w:rPr>
        <w:t>Наноструктурирање монокристалног Si озрачивањем јонима метала</w:t>
      </w:r>
      <w:r w:rsidR="00A546A1" w:rsidRPr="00BF354D">
        <w:rPr>
          <w:rFonts w:ascii="Times New Roman" w:hAnsi="Times New Roman" w:cs="Times New Roman"/>
          <w:sz w:val="24"/>
          <w:szCs w:val="24"/>
        </w:rPr>
        <w:t>” (Институт Винча, Србија - Physikalisch-Astronomische Fakultät, Friedrich-Schiller-Universität Jena, Germany</w:t>
      </w:r>
      <w:r w:rsidR="00A546A1">
        <w:rPr>
          <w:rFonts w:ascii="Times New Roman" w:hAnsi="Times New Roman" w:cs="Times New Roman"/>
          <w:sz w:val="24"/>
          <w:szCs w:val="24"/>
        </w:rPr>
        <w:t>)</w:t>
      </w:r>
    </w:p>
    <w:p w:rsidR="00A546A1" w:rsidRPr="00BF354D" w:rsidRDefault="00A546A1" w:rsidP="00A546A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70F2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2016-2017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BF354D">
        <w:rPr>
          <w:rFonts w:ascii="Times New Roman" w:hAnsi="Times New Roman" w:cs="Times New Roman"/>
          <w:sz w:val="24"/>
          <w:szCs w:val="24"/>
        </w:rPr>
        <w:t>ДААД пројекат ”Наноструктурирање материјала коришћењем јонског зрачења” (Институт Винча, Србија - Physikalisch-Astronomische Fakultät, Friedrich-Schiller-Universität Jena, Germany)</w:t>
      </w:r>
    </w:p>
    <w:p w:rsidR="00A546A1" w:rsidRPr="00BF354D" w:rsidRDefault="00A546A1" w:rsidP="00A546A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70F2">
        <w:rPr>
          <w:rFonts w:ascii="Times New Roman" w:hAnsi="Times New Roman" w:cs="Times New Roman"/>
          <w:b/>
          <w:bCs/>
          <w:sz w:val="24"/>
          <w:szCs w:val="24"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BF354D">
        <w:rPr>
          <w:rFonts w:ascii="Times New Roman" w:hAnsi="Times New Roman" w:cs="Times New Roman"/>
          <w:sz w:val="24"/>
          <w:szCs w:val="24"/>
        </w:rPr>
        <w:t>ДААД пројекат ”Мешање изазвано јонским зрачењем, распрашивање и формирање фаза у систему кобалт/силицијум” (Институт Винча, Србија - Georg-August-Univerisität Goettingen, Germany)</w:t>
      </w:r>
    </w:p>
    <w:p w:rsidR="00A546A1" w:rsidRPr="00BF354D" w:rsidRDefault="00A546A1" w:rsidP="00A546A1">
      <w:pPr>
        <w:ind w:left="1260" w:hanging="1260"/>
        <w:rPr>
          <w:rFonts w:ascii="Times New Roman" w:hAnsi="Times New Roman" w:cs="Times New Roman"/>
          <w:sz w:val="24"/>
          <w:szCs w:val="24"/>
          <w:lang w:val="sv-SE"/>
        </w:rPr>
      </w:pPr>
      <w:r w:rsidRPr="006870F2">
        <w:rPr>
          <w:rFonts w:ascii="Times New Roman" w:hAnsi="Times New Roman" w:cs="Times New Roman"/>
          <w:b/>
          <w:bCs/>
          <w:sz w:val="24"/>
          <w:szCs w:val="24"/>
          <w:lang w:val="sv-SE"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F354D">
        <w:rPr>
          <w:rFonts w:ascii="Times New Roman" w:hAnsi="Times New Roman" w:cs="Times New Roman"/>
          <w:sz w:val="24"/>
          <w:szCs w:val="24"/>
          <w:lang w:val="sv-SE"/>
        </w:rPr>
        <w:t xml:space="preserve">REGPOT 2009-1-FAMA, REGPOT 2010-1-FAMA, REGPOT 2010-1-5- </w:t>
      </w:r>
    </w:p>
    <w:p w:rsidR="00A546A1" w:rsidRPr="00BF354D" w:rsidRDefault="00A546A1" w:rsidP="00A546A1">
      <w:pPr>
        <w:ind w:left="1440" w:hanging="12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</w:t>
      </w:r>
      <w:r w:rsidR="006A214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F4FEB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2F4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354D">
        <w:rPr>
          <w:rFonts w:ascii="Times New Roman" w:hAnsi="Times New Roman" w:cs="Times New Roman"/>
          <w:sz w:val="24"/>
          <w:szCs w:val="24"/>
          <w:lang w:val="sv-SE"/>
        </w:rPr>
        <w:t>FAMA:”</w:t>
      </w:r>
      <w:r w:rsidRPr="00BF354D">
        <w:rPr>
          <w:rFonts w:ascii="Times New Roman" w:hAnsi="Times New Roman" w:cs="Times New Roman"/>
          <w:sz w:val="24"/>
          <w:szCs w:val="24"/>
        </w:rPr>
        <w:t xml:space="preserve">Јачање истраживачког потенцијала Института Винча кроз постројење  за модификацију и анализу материјала са јонским сноповима </w:t>
      </w:r>
      <w:r w:rsidRPr="00BF354D">
        <w:rPr>
          <w:rFonts w:ascii="Times New Roman" w:hAnsi="Times New Roman" w:cs="Times New Roman"/>
          <w:sz w:val="24"/>
          <w:szCs w:val="24"/>
          <w:lang w:val="sv-SE"/>
        </w:rPr>
        <w:t>(FAMA)”</w:t>
      </w:r>
      <w:r w:rsidRPr="00BF354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BF354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546A1" w:rsidRPr="00BF354D" w:rsidRDefault="00A546A1" w:rsidP="00A546A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  <w:lang w:val="sv-SE"/>
        </w:rPr>
      </w:pPr>
      <w:r w:rsidRPr="006870F2">
        <w:rPr>
          <w:rFonts w:ascii="Times New Roman" w:hAnsi="Times New Roman" w:cs="Times New Roman"/>
          <w:b/>
          <w:bCs/>
          <w:sz w:val="24"/>
          <w:szCs w:val="24"/>
          <w:lang w:val="sv-SE"/>
        </w:rPr>
        <w:t>2008-2009</w:t>
      </w:r>
      <w:r>
        <w:rPr>
          <w:rFonts w:ascii="Times New Roman" w:hAnsi="Times New Roman" w:cs="Times New Roman"/>
          <w:sz w:val="24"/>
          <w:szCs w:val="24"/>
        </w:rPr>
        <w:tab/>
      </w:r>
      <w:r w:rsidRPr="00BF354D">
        <w:rPr>
          <w:rFonts w:ascii="Times New Roman" w:hAnsi="Times New Roman" w:cs="Times New Roman"/>
          <w:sz w:val="24"/>
          <w:szCs w:val="24"/>
          <w:lang w:val="sv-SE"/>
        </w:rPr>
        <w:t>Билатерални пројекат ”Формирање металних наночестица и међуповршин</w:t>
      </w:r>
      <w:r>
        <w:rPr>
          <w:rFonts w:ascii="Times New Roman" w:hAnsi="Times New Roman" w:cs="Times New Roman"/>
          <w:sz w:val="24"/>
          <w:szCs w:val="24"/>
          <w:lang w:val="sv-SE"/>
        </w:rPr>
        <w:t>-</w:t>
      </w:r>
      <w:r w:rsidRPr="00BF354D">
        <w:rPr>
          <w:rFonts w:ascii="Times New Roman" w:hAnsi="Times New Roman" w:cs="Times New Roman"/>
          <w:sz w:val="24"/>
          <w:szCs w:val="24"/>
          <w:lang w:val="sv-SE"/>
        </w:rPr>
        <w:t>ско мешање изазвано јонским зрачењем” (Институт Винча, Србија - Université de Paris Sud, France)</w:t>
      </w:r>
    </w:p>
    <w:p w:rsidR="00A546A1" w:rsidRPr="00A230CF" w:rsidRDefault="00A546A1" w:rsidP="00A546A1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70F2">
        <w:rPr>
          <w:rFonts w:ascii="Times New Roman" w:hAnsi="Times New Roman" w:cs="Times New Roman"/>
          <w:b/>
          <w:bCs/>
          <w:sz w:val="24"/>
          <w:szCs w:val="24"/>
          <w:lang w:val="sv-SE"/>
        </w:rPr>
        <w:t>2006-2007</w:t>
      </w:r>
      <w:r>
        <w:rPr>
          <w:rFonts w:ascii="Times New Roman" w:hAnsi="Times New Roman" w:cs="Times New Roman"/>
          <w:sz w:val="24"/>
          <w:szCs w:val="24"/>
        </w:rPr>
        <w:tab/>
      </w:r>
      <w:r w:rsidRPr="00BF354D">
        <w:rPr>
          <w:rFonts w:ascii="Times New Roman" w:hAnsi="Times New Roman" w:cs="Times New Roman"/>
          <w:sz w:val="24"/>
          <w:szCs w:val="24"/>
          <w:lang w:val="sv-SE"/>
        </w:rPr>
        <w:t xml:space="preserve">ДААД пројекат </w:t>
      </w:r>
      <w:r w:rsidRPr="00BF354D">
        <w:rPr>
          <w:rFonts w:ascii="Times New Roman" w:hAnsi="Times New Roman" w:cs="Times New Roman"/>
          <w:sz w:val="24"/>
          <w:szCs w:val="24"/>
        </w:rPr>
        <w:t xml:space="preserve">”Модификација метал-нитридних танких слојева јонским сноповима - испитивање микроструктурних својстава” </w:t>
      </w:r>
      <w:r w:rsidRPr="00BF354D">
        <w:rPr>
          <w:rFonts w:ascii="Times New Roman" w:hAnsi="Times New Roman" w:cs="Times New Roman"/>
          <w:sz w:val="24"/>
          <w:szCs w:val="24"/>
          <w:lang w:val="sv-SE"/>
        </w:rPr>
        <w:t>(Институт Винча, Србија - Georg-August-Un</w:t>
      </w:r>
      <w:r>
        <w:rPr>
          <w:rFonts w:ascii="Times New Roman" w:hAnsi="Times New Roman" w:cs="Times New Roman"/>
          <w:sz w:val="24"/>
          <w:szCs w:val="24"/>
          <w:lang w:val="sv-SE"/>
        </w:rPr>
        <w:t>iverisität Goettingen, Germany)</w:t>
      </w:r>
    </w:p>
    <w:p w:rsidR="00A546A1" w:rsidRPr="006A2147" w:rsidRDefault="00A546A1" w:rsidP="006A2147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A546A1" w:rsidRDefault="006A2147" w:rsidP="006A2147">
      <w:pPr>
        <w:spacing w:after="1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</w:pPr>
      <w:r w:rsidRPr="006A214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Руковођење међународним пројектима</w:t>
      </w:r>
    </w:p>
    <w:p w:rsidR="00C546B7" w:rsidRPr="00C546B7" w:rsidRDefault="00C546B7" w:rsidP="00C546B7">
      <w:pPr>
        <w:pStyle w:val="ListParagraph"/>
        <w:widowControl w:val="0"/>
        <w:tabs>
          <w:tab w:val="left" w:pos="360"/>
          <w:tab w:val="left" w:pos="1440"/>
          <w:tab w:val="left" w:pos="9360"/>
        </w:tabs>
        <w:autoSpaceDE w:val="0"/>
        <w:autoSpaceDN w:val="0"/>
        <w:ind w:left="1440" w:right="470" w:hanging="14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6B7">
        <w:rPr>
          <w:rStyle w:val="st"/>
          <w:rFonts w:ascii="Times New Roman" w:hAnsi="Times New Roman"/>
          <w:bCs/>
          <w:sz w:val="24"/>
          <w:szCs w:val="24"/>
          <w:lang w:val="sr-Cyrl-RS"/>
        </w:rPr>
        <w:t xml:space="preserve">Заменик члана управног одбора (Management Commitee - МС) </w:t>
      </w:r>
      <w:r w:rsidRPr="00C546B7">
        <w:rPr>
          <w:rStyle w:val="st"/>
          <w:rFonts w:ascii="Times New Roman" w:hAnsi="Times New Roman"/>
          <w:bCs/>
          <w:sz w:val="24"/>
          <w:szCs w:val="24"/>
        </w:rPr>
        <w:t>COST</w:t>
      </w:r>
      <w:r w:rsidRPr="00C546B7">
        <w:rPr>
          <w:rStyle w:val="st"/>
          <w:rFonts w:ascii="Times New Roman" w:hAnsi="Times New Roman"/>
          <w:bCs/>
          <w:sz w:val="24"/>
          <w:szCs w:val="24"/>
          <w:lang w:val="sr-Cyrl-RS"/>
        </w:rPr>
        <w:t xml:space="preserve"> акције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546B7">
        <w:rPr>
          <w:rFonts w:ascii="Times New Roman" w:hAnsi="Times New Roman" w:cs="Times New Roman"/>
          <w:sz w:val="24"/>
          <w:szCs w:val="24"/>
        </w:rPr>
        <w:t>Focused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46B7">
        <w:rPr>
          <w:rFonts w:ascii="Times New Roman" w:hAnsi="Times New Roman" w:cs="Times New Roman"/>
          <w:sz w:val="24"/>
          <w:szCs w:val="24"/>
        </w:rPr>
        <w:t>Ion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46B7">
        <w:rPr>
          <w:rFonts w:ascii="Times New Roman" w:hAnsi="Times New Roman" w:cs="Times New Roman"/>
          <w:sz w:val="24"/>
          <w:szCs w:val="24"/>
        </w:rPr>
        <w:t>Technology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46B7">
        <w:rPr>
          <w:rFonts w:ascii="Times New Roman" w:hAnsi="Times New Roman" w:cs="Times New Roman"/>
          <w:sz w:val="24"/>
          <w:szCs w:val="24"/>
        </w:rPr>
        <w:t>for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46B7">
        <w:rPr>
          <w:rFonts w:ascii="Times New Roman" w:hAnsi="Times New Roman" w:cs="Times New Roman"/>
          <w:sz w:val="24"/>
          <w:szCs w:val="24"/>
        </w:rPr>
        <w:t>Nanomaterials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C546B7">
        <w:rPr>
          <w:rFonts w:ascii="Times New Roman" w:hAnsi="Times New Roman" w:cs="Times New Roman"/>
          <w:sz w:val="24"/>
          <w:szCs w:val="24"/>
        </w:rPr>
        <w:t>FIT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546B7">
        <w:rPr>
          <w:rFonts w:ascii="Times New Roman" w:hAnsi="Times New Roman" w:cs="Times New Roman"/>
          <w:sz w:val="24"/>
          <w:szCs w:val="24"/>
        </w:rPr>
        <w:t>NANO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)”, </w:t>
      </w:r>
      <w:r w:rsidRPr="00C546B7">
        <w:rPr>
          <w:rFonts w:ascii="Times New Roman" w:hAnsi="Times New Roman" w:cs="Times New Roman"/>
          <w:sz w:val="24"/>
          <w:szCs w:val="24"/>
        </w:rPr>
        <w:t>COST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46B7">
        <w:rPr>
          <w:rFonts w:ascii="Times New Roman" w:hAnsi="Times New Roman" w:cs="Times New Roman"/>
          <w:sz w:val="24"/>
          <w:szCs w:val="24"/>
        </w:rPr>
        <w:t>Action</w:t>
      </w:r>
      <w:r w:rsidRPr="00C546B7">
        <w:rPr>
          <w:rFonts w:ascii="Times New Roman" w:hAnsi="Times New Roman" w:cs="Times New Roman"/>
          <w:sz w:val="24"/>
          <w:szCs w:val="24"/>
          <w:lang w:val="sr-Cyrl-RS"/>
        </w:rPr>
        <w:t xml:space="preserve"> CA19140</w:t>
      </w:r>
    </w:p>
    <w:p w:rsidR="00A546A1" w:rsidRDefault="003361AC" w:rsidP="00A546A1">
      <w:pPr>
        <w:ind w:left="1440" w:hanging="14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546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A546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46A1" w:rsidRPr="00A230CF">
        <w:rPr>
          <w:rFonts w:ascii="Times New Roman" w:hAnsi="Times New Roman" w:cs="Times New Roman"/>
          <w:sz w:val="24"/>
          <w:szCs w:val="24"/>
        </w:rPr>
        <w:t>Руководилац</w:t>
      </w:r>
      <w:r w:rsidR="00A54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6A1">
        <w:rPr>
          <w:rFonts w:ascii="Times New Roman" w:hAnsi="Times New Roman" w:cs="Times New Roman"/>
          <w:sz w:val="24"/>
          <w:szCs w:val="24"/>
        </w:rPr>
        <w:t>ДААД пројекта</w:t>
      </w:r>
      <w:r w:rsidR="00A546A1" w:rsidRPr="00BF354D">
        <w:rPr>
          <w:rFonts w:ascii="Times New Roman" w:hAnsi="Times New Roman" w:cs="Times New Roman"/>
          <w:sz w:val="24"/>
          <w:szCs w:val="24"/>
        </w:rPr>
        <w:t xml:space="preserve"> ”</w:t>
      </w:r>
      <w:r w:rsidR="00A546A1" w:rsidRPr="00AA6DFD">
        <w:rPr>
          <w:rFonts w:ascii="Times New Roman" w:hAnsi="Times New Roman" w:cs="Times New Roman"/>
          <w:sz w:val="24"/>
          <w:szCs w:val="24"/>
        </w:rPr>
        <w:t>Наноструктурирање монокристалног Si озрачивањем јонима метала</w:t>
      </w:r>
      <w:r w:rsidR="00A546A1" w:rsidRPr="00BF354D">
        <w:rPr>
          <w:rFonts w:ascii="Times New Roman" w:hAnsi="Times New Roman" w:cs="Times New Roman"/>
          <w:sz w:val="24"/>
          <w:szCs w:val="24"/>
        </w:rPr>
        <w:t>” (Институт Винча, Србија - Physikalisch-Astronomische Fakultät, Friedrich-Schiller-Universität Jena, Germany</w:t>
      </w:r>
      <w:r w:rsidR="00A546A1">
        <w:rPr>
          <w:rFonts w:ascii="Times New Roman" w:hAnsi="Times New Roman" w:cs="Times New Roman"/>
          <w:sz w:val="24"/>
          <w:szCs w:val="24"/>
        </w:rPr>
        <w:t>)</w:t>
      </w:r>
    </w:p>
    <w:p w:rsidR="006A2147" w:rsidRPr="006A2147" w:rsidRDefault="006A2147" w:rsidP="00A546A1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6A2147" w:rsidRPr="00820366" w:rsidRDefault="006A2147" w:rsidP="006A2147">
      <w:pPr>
        <w:spacing w:after="120"/>
        <w:ind w:left="-8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ru-RU"/>
        </w:rPr>
      </w:pPr>
      <w:r w:rsidRPr="0082036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ru-RU"/>
        </w:rPr>
        <w:t xml:space="preserve">Менторство докторских дисертација </w:t>
      </w:r>
    </w:p>
    <w:p w:rsidR="006A2147" w:rsidRDefault="006A2147" w:rsidP="006A214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337DD">
        <w:rPr>
          <w:rFonts w:ascii="Times New Roman" w:hAnsi="Times New Roman" w:cs="Times New Roman"/>
          <w:sz w:val="24"/>
          <w:szCs w:val="24"/>
        </w:rPr>
        <w:t>ентор докторске дисертације студента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Алмедине</w:t>
      </w:r>
      <w:r w:rsidRPr="00233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Модрић-Шахбазовић</w:t>
      </w:r>
      <w:r w:rsidRPr="002337D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Физичком факултету </w:t>
      </w:r>
      <w:r>
        <w:rPr>
          <w:rFonts w:ascii="Times New Roman" w:hAnsi="Times New Roman" w:cs="Times New Roman"/>
          <w:sz w:val="24"/>
          <w:szCs w:val="24"/>
        </w:rPr>
        <w:t>Универзитета у Београду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337DD">
        <w:rPr>
          <w:rFonts w:ascii="Times New Roman" w:hAnsi="Times New Roman" w:cs="Times New Roman"/>
          <w:sz w:val="24"/>
          <w:szCs w:val="24"/>
        </w:rPr>
        <w:t xml:space="preserve">под </w:t>
      </w:r>
      <w:r w:rsidRPr="006A2147">
        <w:rPr>
          <w:rFonts w:ascii="Times New Roman" w:hAnsi="Times New Roman" w:cs="Times New Roman"/>
          <w:sz w:val="24"/>
          <w:szCs w:val="24"/>
        </w:rPr>
        <w:t>називом: ”</w:t>
      </w:r>
      <w:r w:rsidRPr="006A2147">
        <w:rPr>
          <w:rFonts w:ascii="Times New Roman" w:hAnsi="Times New Roman" w:cs="Times New Roman"/>
          <w:sz w:val="24"/>
          <w:szCs w:val="24"/>
          <w:lang w:val="sr-Cyrl-RS"/>
        </w:rPr>
        <w:t>Структурна и оптичка својства плазмонских наночестица сребра добијених јонским бомбардовањем у монокристални силицијум</w:t>
      </w:r>
      <w:r w:rsidRPr="006A2147">
        <w:rPr>
          <w:rFonts w:ascii="Times New Roman" w:hAnsi="Times New Roman" w:cs="Times New Roman"/>
          <w:sz w:val="24"/>
          <w:szCs w:val="24"/>
        </w:rPr>
        <w:t>”.</w:t>
      </w:r>
      <w:r w:rsidRPr="006A21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337DD">
        <w:rPr>
          <w:rFonts w:ascii="Times New Roman" w:hAnsi="Times New Roman" w:cs="Times New Roman"/>
          <w:sz w:val="24"/>
          <w:szCs w:val="24"/>
        </w:rPr>
        <w:t xml:space="preserve">Теза </w:t>
      </w:r>
      <w:r w:rsidR="006E1480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337DD">
        <w:rPr>
          <w:rFonts w:ascii="Times New Roman" w:hAnsi="Times New Roman" w:cs="Times New Roman"/>
          <w:sz w:val="24"/>
          <w:szCs w:val="24"/>
        </w:rPr>
        <w:t xml:space="preserve"> одбрањена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E1480">
        <w:rPr>
          <w:rFonts w:ascii="Times New Roman" w:hAnsi="Times New Roman" w:cs="Times New Roman"/>
          <w:sz w:val="24"/>
          <w:szCs w:val="24"/>
          <w:lang w:val="sr-Cyrl-RS"/>
        </w:rPr>
        <w:t>новембру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3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A1" w:rsidRPr="0075632D" w:rsidRDefault="00A546A1" w:rsidP="00A54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46A1" w:rsidRPr="006A2147" w:rsidRDefault="006A2147" w:rsidP="006A2147">
      <w:pPr>
        <w:spacing w:after="1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</w:pPr>
      <w:r w:rsidRPr="0082036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Предавања по позиву</w:t>
      </w:r>
    </w:p>
    <w:p w:rsidR="00A546A1" w:rsidRDefault="00A546A1" w:rsidP="00A546A1">
      <w:pPr>
        <w:ind w:left="630" w:hanging="630"/>
        <w:rPr>
          <w:rFonts w:ascii="Times New Roman" w:hAnsi="Times New Roman" w:cs="Times New Roman"/>
          <w:sz w:val="24"/>
          <w:szCs w:val="24"/>
          <w:lang w:val="sr-Cyrl-RS"/>
        </w:rPr>
      </w:pPr>
      <w:r w:rsidRPr="006870F2"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0F2">
        <w:rPr>
          <w:rFonts w:ascii="Times New Roman" w:hAnsi="Times New Roman" w:cs="Times New Roman"/>
          <w:sz w:val="24"/>
          <w:szCs w:val="24"/>
        </w:rPr>
        <w:t>године одржала предавање по позиву на међународном скупу SPIG 2018 (</w:t>
      </w:r>
      <w:r w:rsidRPr="006870F2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6870F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6870F2">
        <w:rPr>
          <w:rFonts w:ascii="Times New Roman" w:hAnsi="Times New Roman" w:cs="Times New Roman"/>
          <w:i/>
          <w:iCs/>
          <w:sz w:val="24"/>
          <w:szCs w:val="24"/>
        </w:rPr>
        <w:t xml:space="preserve"> Summer School and International Symposium on the Physics of Ionized Gases</w:t>
      </w:r>
      <w:r w:rsidRPr="006870F2">
        <w:rPr>
          <w:rFonts w:ascii="Times New Roman" w:hAnsi="Times New Roman" w:cs="Times New Roman"/>
          <w:sz w:val="24"/>
          <w:szCs w:val="24"/>
        </w:rPr>
        <w:t xml:space="preserve">), под називом: ”Formation of silver nanoparticles into silicon with mask-assisted ion implantation process”. </w:t>
      </w:r>
    </w:p>
    <w:p w:rsidR="006A2147" w:rsidRPr="006A2147" w:rsidRDefault="006A2147" w:rsidP="00A546A1">
      <w:pPr>
        <w:ind w:left="630" w:hanging="63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A2147" w:rsidRPr="00C14A43" w:rsidRDefault="006A2147" w:rsidP="006A2147">
      <w:pPr>
        <w:autoSpaceDE w:val="0"/>
        <w:autoSpaceDN w:val="0"/>
        <w:adjustRightInd w:val="0"/>
        <w:spacing w:after="120"/>
        <w:ind w:left="2880" w:hanging="2966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sr-Cyrl-RS"/>
        </w:rPr>
      </w:pPr>
      <w:r w:rsidRPr="00C14A4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sl-SI"/>
        </w:rPr>
        <w:t>Области интересовања</w:t>
      </w:r>
    </w:p>
    <w:p w:rsidR="00F94749" w:rsidRPr="00C712A1" w:rsidRDefault="00F94749" w:rsidP="00F94749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4"/>
          <w:szCs w:val="24"/>
          <w:lang w:val="sr-Cyrl-RS"/>
        </w:rPr>
      </w:pPr>
      <w:r w:rsidRPr="00C14A43">
        <w:rPr>
          <w:rFonts w:ascii="Times New Roman" w:hAnsi="Times New Roman" w:cs="Times New Roman"/>
          <w:b/>
          <w:sz w:val="24"/>
          <w:szCs w:val="24"/>
          <w:lang w:val="sl-SI"/>
        </w:rPr>
        <w:t>•</w:t>
      </w:r>
      <w:r w:rsidRPr="00C14A43">
        <w:rPr>
          <w:rFonts w:ascii="Times New Roman" w:hAnsi="Times New Roman" w:cs="Times New Roman"/>
          <w:sz w:val="24"/>
          <w:szCs w:val="24"/>
          <w:lang w:val="sl-SI"/>
        </w:rPr>
        <w:t xml:space="preserve"> Физика танких слојева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прелазних </w:t>
      </w:r>
      <w:r w:rsidRPr="00C14A43">
        <w:rPr>
          <w:rFonts w:ascii="Times New Roman" w:hAnsi="Times New Roman" w:cs="Times New Roman"/>
          <w:sz w:val="24"/>
          <w:szCs w:val="24"/>
          <w:lang w:val="sl-SI"/>
        </w:rPr>
        <w:t xml:space="preserve">метала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металних нитрида</w:t>
      </w:r>
    </w:p>
    <w:p w:rsidR="00F94749" w:rsidRPr="00C14A43" w:rsidRDefault="00F94749" w:rsidP="00F94749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4"/>
          <w:szCs w:val="24"/>
          <w:lang w:val="sl-SI"/>
        </w:rPr>
      </w:pPr>
      <w:r w:rsidRPr="00C14A43">
        <w:rPr>
          <w:rFonts w:ascii="Times New Roman" w:hAnsi="Times New Roman" w:cs="Times New Roman"/>
          <w:b/>
          <w:sz w:val="24"/>
          <w:szCs w:val="24"/>
          <w:lang w:val="sl-SI"/>
        </w:rPr>
        <w:t xml:space="preserve">• </w:t>
      </w:r>
      <w:r w:rsidRPr="00C14A43">
        <w:rPr>
          <w:rFonts w:ascii="Times New Roman" w:hAnsi="Times New Roman" w:cs="Times New Roman"/>
          <w:sz w:val="24"/>
          <w:szCs w:val="24"/>
          <w:lang w:val="sl-SI"/>
        </w:rPr>
        <w:t>Интеракција јонског зрачења са чврстим материјалима</w:t>
      </w:r>
    </w:p>
    <w:p w:rsidR="00F94749" w:rsidRPr="00C14A43" w:rsidRDefault="00F94749" w:rsidP="00F94749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4"/>
          <w:szCs w:val="24"/>
          <w:lang w:val="sl-SI"/>
        </w:rPr>
      </w:pPr>
      <w:r w:rsidRPr="00C14A43">
        <w:rPr>
          <w:rFonts w:ascii="Times New Roman" w:hAnsi="Times New Roman" w:cs="Times New Roman"/>
          <w:b/>
          <w:sz w:val="24"/>
          <w:szCs w:val="24"/>
          <w:lang w:val="sl-SI"/>
        </w:rPr>
        <w:t>•</w:t>
      </w:r>
      <w:r w:rsidRPr="00C14A4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Атомско м</w:t>
      </w:r>
      <w:r w:rsidRPr="00C14A43">
        <w:rPr>
          <w:rFonts w:ascii="Times New Roman" w:hAnsi="Times New Roman" w:cs="Times New Roman"/>
          <w:sz w:val="24"/>
          <w:szCs w:val="24"/>
          <w:lang w:val="sl-SI"/>
        </w:rPr>
        <w:t xml:space="preserve">ешање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међуповршини слој/подлога </w:t>
      </w:r>
      <w:r w:rsidRPr="00C14A43">
        <w:rPr>
          <w:rFonts w:ascii="Times New Roman" w:hAnsi="Times New Roman" w:cs="Times New Roman"/>
          <w:sz w:val="24"/>
          <w:szCs w:val="24"/>
          <w:lang w:val="sl-SI"/>
        </w:rPr>
        <w:t xml:space="preserve">изазвано јонским сноповима </w:t>
      </w:r>
    </w:p>
    <w:p w:rsidR="00F94749" w:rsidRPr="00C712A1" w:rsidRDefault="00F94749" w:rsidP="00F94749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4"/>
          <w:szCs w:val="24"/>
          <w:lang w:val="sr-Cyrl-RS"/>
        </w:rPr>
      </w:pPr>
      <w:r w:rsidRPr="00C14A43">
        <w:rPr>
          <w:rFonts w:ascii="Times New Roman" w:hAnsi="Times New Roman" w:cs="Times New Roman"/>
          <w:b/>
          <w:sz w:val="24"/>
          <w:szCs w:val="24"/>
          <w:lang w:val="sl-SI"/>
        </w:rPr>
        <w:t xml:space="preserve">• </w:t>
      </w:r>
      <w:r w:rsidRPr="00C14A43">
        <w:rPr>
          <w:rFonts w:ascii="Times New Roman" w:hAnsi="Times New Roman" w:cs="Times New Roman"/>
          <w:sz w:val="24"/>
          <w:szCs w:val="24"/>
          <w:lang w:val="sl-SI"/>
        </w:rPr>
        <w:t>Плазмонске металне наночестице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C712A1">
        <w:rPr>
          <w:rFonts w:ascii="Times New Roman" w:hAnsi="Times New Roman" w:cs="Times New Roman"/>
          <w:sz w:val="24"/>
          <w:szCs w:val="24"/>
          <w:lang w:val="sr-Cyrl-RS"/>
        </w:rPr>
        <w:t>синтеза применом јонских снопова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племенитих метала</w:t>
      </w:r>
    </w:p>
    <w:p w:rsidR="00F94749" w:rsidRPr="00C712A1" w:rsidRDefault="00F94749" w:rsidP="00F94749">
      <w:p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4A43">
        <w:rPr>
          <w:rFonts w:ascii="Times New Roman" w:hAnsi="Times New Roman" w:cs="Times New Roman"/>
          <w:b/>
          <w:sz w:val="24"/>
          <w:szCs w:val="24"/>
          <w:lang w:val="sl-SI"/>
        </w:rPr>
        <w:t>•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Микроструктурна</w:t>
      </w:r>
      <w:r w:rsidRPr="00C712A1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наноструктурних материјала</w:t>
      </w:r>
    </w:p>
    <w:p w:rsidR="00A546A1" w:rsidRDefault="00A546A1" w:rsidP="00A546A1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E1480" w:rsidRPr="006E1480" w:rsidRDefault="006E1480" w:rsidP="00A546A1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A546A1" w:rsidRPr="006A2147" w:rsidRDefault="006A2147" w:rsidP="006A2147">
      <w:pPr>
        <w:spacing w:after="120"/>
        <w:ind w:left="-86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82036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sr-Cyrl-RS"/>
        </w:rPr>
        <w:lastRenderedPageBreak/>
        <w:t>Број и квалитет научних радова</w:t>
      </w:r>
    </w:p>
    <w:p w:rsidR="00A546A1" w:rsidRPr="009726B1" w:rsidRDefault="00A546A1" w:rsidP="00A546A1">
      <w:pPr>
        <w:rPr>
          <w:rFonts w:ascii="Times New Roman" w:hAnsi="Times New Roman" w:cs="Times New Roman"/>
          <w:sz w:val="24"/>
          <w:szCs w:val="24"/>
        </w:rPr>
      </w:pPr>
      <w:r w:rsidRPr="009726B1">
        <w:rPr>
          <w:rFonts w:ascii="Times New Roman" w:hAnsi="Times New Roman" w:cs="Times New Roman"/>
          <w:sz w:val="24"/>
          <w:szCs w:val="24"/>
        </w:rPr>
        <w:t xml:space="preserve">До сада је објавила </w:t>
      </w:r>
      <w:r w:rsidR="00370EE4">
        <w:rPr>
          <w:rFonts w:ascii="Times New Roman" w:hAnsi="Times New Roman" w:cs="Times New Roman"/>
          <w:sz w:val="24"/>
          <w:szCs w:val="24"/>
          <w:lang w:val="sr-Latn-RS"/>
        </w:rPr>
        <w:t>70</w:t>
      </w:r>
      <w:r w:rsidRPr="009726B1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2F4FE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2F4FEB">
        <w:rPr>
          <w:rFonts w:ascii="Times New Roman" w:hAnsi="Times New Roman" w:cs="Times New Roman"/>
          <w:sz w:val="24"/>
          <w:szCs w:val="24"/>
        </w:rPr>
        <w:t xml:space="preserve"> рад</w:t>
      </w:r>
      <w:r w:rsidR="002F4FEB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9726B1">
        <w:rPr>
          <w:rFonts w:ascii="Times New Roman" w:hAnsi="Times New Roman" w:cs="Times New Roman"/>
          <w:sz w:val="24"/>
          <w:szCs w:val="24"/>
        </w:rPr>
        <w:t>: 2</w:t>
      </w:r>
      <w:r w:rsidR="008A491F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9726B1">
        <w:rPr>
          <w:rFonts w:ascii="Times New Roman" w:hAnsi="Times New Roman" w:cs="Times New Roman"/>
          <w:sz w:val="24"/>
          <w:szCs w:val="24"/>
        </w:rPr>
        <w:t xml:space="preserve"> радова у међународним часописима изузетних вредности и врхунским међународним часописима (М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21а</w:t>
      </w:r>
      <w:r w:rsidRPr="009726B1">
        <w:rPr>
          <w:rFonts w:ascii="Times New Roman" w:hAnsi="Times New Roman" w:cs="Times New Roman"/>
          <w:sz w:val="24"/>
          <w:szCs w:val="24"/>
        </w:rPr>
        <w:t xml:space="preserve"> и 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9726B1">
        <w:rPr>
          <w:rFonts w:ascii="Times New Roman" w:hAnsi="Times New Roman" w:cs="Times New Roman"/>
          <w:sz w:val="24"/>
          <w:szCs w:val="24"/>
        </w:rPr>
        <w:t xml:space="preserve">), </w:t>
      </w:r>
      <w:r w:rsidR="002F4F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726B1">
        <w:rPr>
          <w:rFonts w:ascii="Times New Roman" w:hAnsi="Times New Roman" w:cs="Times New Roman"/>
          <w:sz w:val="24"/>
          <w:szCs w:val="24"/>
        </w:rPr>
        <w:t xml:space="preserve"> рад</w:t>
      </w:r>
      <w:r w:rsidR="009726B1" w:rsidRPr="009726B1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9726B1">
        <w:rPr>
          <w:rFonts w:ascii="Times New Roman" w:hAnsi="Times New Roman" w:cs="Times New Roman"/>
          <w:sz w:val="24"/>
          <w:szCs w:val="24"/>
        </w:rPr>
        <w:t xml:space="preserve"> у истакнутим међународним часописима (М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726B1">
        <w:rPr>
          <w:rFonts w:ascii="Times New Roman" w:hAnsi="Times New Roman" w:cs="Times New Roman"/>
          <w:sz w:val="24"/>
          <w:szCs w:val="24"/>
        </w:rPr>
        <w:t xml:space="preserve">), </w:t>
      </w:r>
      <w:r w:rsidR="009726B1" w:rsidRPr="009726B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726B1">
        <w:rPr>
          <w:rFonts w:ascii="Times New Roman" w:hAnsi="Times New Roman" w:cs="Times New Roman"/>
          <w:sz w:val="24"/>
          <w:szCs w:val="24"/>
        </w:rPr>
        <w:t xml:space="preserve"> рад</w:t>
      </w:r>
      <w:r w:rsidR="009726B1" w:rsidRPr="009726B1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9726B1">
        <w:rPr>
          <w:rFonts w:ascii="Times New Roman" w:hAnsi="Times New Roman" w:cs="Times New Roman"/>
          <w:sz w:val="24"/>
          <w:szCs w:val="24"/>
        </w:rPr>
        <w:t xml:space="preserve"> у међународним часописима (М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9726B1">
        <w:rPr>
          <w:rFonts w:ascii="Times New Roman" w:hAnsi="Times New Roman" w:cs="Times New Roman"/>
          <w:sz w:val="24"/>
          <w:szCs w:val="24"/>
        </w:rPr>
        <w:t>), 3 рада у врхунским часописима националног значаја (М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Pr="009726B1">
        <w:rPr>
          <w:rFonts w:ascii="Times New Roman" w:hAnsi="Times New Roman" w:cs="Times New Roman"/>
          <w:sz w:val="24"/>
          <w:szCs w:val="24"/>
        </w:rPr>
        <w:t>), 2 рада у националном часопису међународног значаја (М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9726B1">
        <w:rPr>
          <w:rFonts w:ascii="Times New Roman" w:hAnsi="Times New Roman" w:cs="Times New Roman"/>
          <w:sz w:val="24"/>
          <w:szCs w:val="24"/>
        </w:rPr>
        <w:t>),</w:t>
      </w:r>
      <w:r w:rsidR="009726B1" w:rsidRPr="009726B1">
        <w:rPr>
          <w:rFonts w:ascii="Times New Roman" w:hAnsi="Times New Roman" w:cs="Times New Roman"/>
          <w:sz w:val="24"/>
          <w:szCs w:val="24"/>
        </w:rPr>
        <w:t xml:space="preserve"> </w:t>
      </w:r>
      <w:r w:rsidR="009726B1" w:rsidRPr="009726B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726B1">
        <w:rPr>
          <w:rFonts w:ascii="Times New Roman" w:hAnsi="Times New Roman" w:cs="Times New Roman"/>
          <w:sz w:val="24"/>
          <w:szCs w:val="24"/>
        </w:rPr>
        <w:t xml:space="preserve"> рад</w:t>
      </w:r>
      <w:r w:rsidR="009726B1" w:rsidRPr="009726B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726B1">
        <w:rPr>
          <w:rFonts w:ascii="Times New Roman" w:hAnsi="Times New Roman" w:cs="Times New Roman"/>
          <w:sz w:val="24"/>
          <w:szCs w:val="24"/>
        </w:rPr>
        <w:t xml:space="preserve"> у истакнутом националном часопису (М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52</w:t>
      </w:r>
      <w:r w:rsidR="00370EE4">
        <w:rPr>
          <w:rFonts w:ascii="Times New Roman" w:hAnsi="Times New Roman" w:cs="Times New Roman"/>
          <w:sz w:val="24"/>
          <w:szCs w:val="24"/>
        </w:rPr>
        <w:t xml:space="preserve">), </w:t>
      </w:r>
      <w:r w:rsidR="00370EE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9726B1">
        <w:rPr>
          <w:rFonts w:ascii="Times New Roman" w:hAnsi="Times New Roman" w:cs="Times New Roman"/>
          <w:sz w:val="24"/>
          <w:szCs w:val="24"/>
        </w:rPr>
        <w:t xml:space="preserve"> саопштења са међународних скупова штампана у целини (М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9726B1">
        <w:rPr>
          <w:rFonts w:ascii="Times New Roman" w:hAnsi="Times New Roman" w:cs="Times New Roman"/>
          <w:sz w:val="24"/>
          <w:szCs w:val="24"/>
        </w:rPr>
        <w:t>)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726B1">
        <w:rPr>
          <w:rFonts w:ascii="Times New Roman" w:hAnsi="Times New Roman" w:cs="Times New Roman"/>
          <w:sz w:val="24"/>
          <w:szCs w:val="24"/>
        </w:rPr>
        <w:t>и 11 саопштења са међународних скупова штампаних у изводу (М</w:t>
      </w:r>
      <w:r w:rsidRPr="009726B1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9726B1">
        <w:rPr>
          <w:rFonts w:ascii="Times New Roman" w:hAnsi="Times New Roman" w:cs="Times New Roman"/>
          <w:sz w:val="24"/>
          <w:szCs w:val="24"/>
        </w:rPr>
        <w:t>).</w:t>
      </w:r>
    </w:p>
    <w:p w:rsidR="00A546A1" w:rsidRPr="00296294" w:rsidRDefault="00A546A1" w:rsidP="00A546A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A2147" w:rsidRPr="008A491F" w:rsidRDefault="006A2147" w:rsidP="006A2147">
      <w:pPr>
        <w:spacing w:after="120"/>
        <w:ind w:firstLine="40"/>
        <w:rPr>
          <w:rFonts w:ascii="Times New Roman" w:hAnsi="Times New Roman" w:cs="Times New Roman"/>
          <w:sz w:val="24"/>
          <w:szCs w:val="24"/>
          <w:lang w:val="en-US"/>
        </w:rPr>
      </w:pP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У</w:t>
      </w: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l-SI"/>
        </w:rPr>
        <w:t xml:space="preserve">купан број цитата (без </w:t>
      </w: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аутоцитата</w:t>
      </w: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l-SI"/>
        </w:rPr>
        <w:t>)</w:t>
      </w: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   </w:t>
      </w:r>
      <w:r w:rsidRPr="004837E7">
        <w:rPr>
          <w:rFonts w:ascii="Times New Roman" w:hAnsi="Times New Roman" w:cs="Times New Roman"/>
          <w:i/>
          <w:color w:val="0070C0"/>
          <w:sz w:val="24"/>
          <w:szCs w:val="24"/>
        </w:rPr>
        <w:t>SCOPUS</w:t>
      </w:r>
      <w:r w:rsidRPr="004837E7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4837E7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310</w:t>
      </w:r>
      <w:r w:rsidRPr="004837E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837E7">
        <w:rPr>
          <w:rFonts w:ascii="Times New Roman" w:hAnsi="Times New Roman" w:cs="Times New Roman"/>
          <w:i/>
          <w:color w:val="0070C0"/>
          <w:sz w:val="24"/>
          <w:szCs w:val="24"/>
        </w:rPr>
        <w:t>Google</w:t>
      </w:r>
      <w:r w:rsidRPr="004837E7">
        <w:rPr>
          <w:rFonts w:ascii="Times New Roman" w:hAnsi="Times New Roman" w:cs="Times New Roman"/>
          <w:i/>
          <w:color w:val="0070C0"/>
          <w:spacing w:val="-2"/>
          <w:sz w:val="24"/>
          <w:szCs w:val="24"/>
        </w:rPr>
        <w:t xml:space="preserve"> </w:t>
      </w:r>
      <w:r w:rsidRPr="004837E7">
        <w:rPr>
          <w:rFonts w:ascii="Times New Roman" w:hAnsi="Times New Roman" w:cs="Times New Roman"/>
          <w:i/>
          <w:color w:val="0070C0"/>
          <w:sz w:val="24"/>
          <w:szCs w:val="24"/>
        </w:rPr>
        <w:t>Scholar</w:t>
      </w:r>
      <w:r w:rsidRPr="004837E7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4837E7">
        <w:rPr>
          <w:rFonts w:ascii="Times New Roman" w:hAnsi="Times New Roman" w:cs="Times New Roman"/>
          <w:color w:val="0070C0"/>
          <w:spacing w:val="-2"/>
          <w:sz w:val="24"/>
          <w:szCs w:val="24"/>
        </w:rPr>
        <w:t xml:space="preserve"> </w:t>
      </w:r>
      <w:r w:rsidR="008A491F">
        <w:rPr>
          <w:rFonts w:ascii="Times New Roman" w:hAnsi="Times New Roman" w:cs="Times New Roman"/>
          <w:sz w:val="24"/>
          <w:szCs w:val="24"/>
          <w:lang w:val="en-US"/>
        </w:rPr>
        <w:t>346</w:t>
      </w:r>
    </w:p>
    <w:p w:rsidR="006A2147" w:rsidRPr="008A491F" w:rsidRDefault="006A2147" w:rsidP="006A2147">
      <w:pPr>
        <w:spacing w:after="120"/>
        <w:ind w:firstLine="40"/>
        <w:rPr>
          <w:rFonts w:ascii="Times New Roman" w:hAnsi="Times New Roman" w:cs="Times New Roman"/>
          <w:sz w:val="24"/>
          <w:szCs w:val="24"/>
          <w:lang w:val="en-US"/>
        </w:rPr>
      </w:pP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Hirsch</w:t>
      </w: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-ов</w:t>
      </w: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 </w:t>
      </w:r>
      <w:r w:rsidRPr="004837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индекс: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4837E7">
        <w:rPr>
          <w:rFonts w:ascii="Times New Roman" w:hAnsi="Times New Roman" w:cs="Times New Roman"/>
          <w:i/>
          <w:color w:val="0070C0"/>
          <w:sz w:val="24"/>
          <w:szCs w:val="24"/>
        </w:rPr>
        <w:t>SCOPUS</w:t>
      </w:r>
      <w:r w:rsidRPr="004837E7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4837E7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</w:t>
      </w:r>
      <w:r w:rsidR="008A491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4837E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4837E7">
        <w:rPr>
          <w:rFonts w:ascii="Times New Roman" w:hAnsi="Times New Roman" w:cs="Times New Roman"/>
          <w:i/>
          <w:color w:val="0070C0"/>
          <w:sz w:val="24"/>
          <w:szCs w:val="24"/>
        </w:rPr>
        <w:t>Google Scholar</w:t>
      </w:r>
      <w:r w:rsidRPr="004837E7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4837E7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</w:t>
      </w:r>
      <w:r w:rsidR="008A491F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546A1" w:rsidRDefault="00A546A1" w:rsidP="00C712A1">
      <w:pPr>
        <w:autoSpaceDE w:val="0"/>
        <w:autoSpaceDN w:val="0"/>
        <w:adjustRightInd w:val="0"/>
        <w:ind w:firstLine="43"/>
        <w:rPr>
          <w:rStyle w:val="orcid-id-https"/>
          <w:rFonts w:ascii="Times New Roman" w:hAnsi="Times New Roman" w:cs="Times New Roman"/>
          <w:sz w:val="24"/>
          <w:szCs w:val="24"/>
        </w:rPr>
      </w:pPr>
      <w:r w:rsidRPr="006A214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l-SI"/>
        </w:rPr>
        <w:t>ORCID ID</w:t>
      </w:r>
      <w:r w:rsidRPr="006A214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sl-SI"/>
        </w:rPr>
        <w:t>:</w:t>
      </w:r>
      <w:r w:rsidRPr="006A2147">
        <w:rPr>
          <w:rFonts w:ascii="Times New Roman" w:hAnsi="Times New Roman" w:cs="Times New Roman"/>
          <w:color w:val="1F497D" w:themeColor="text2"/>
          <w:sz w:val="24"/>
          <w:szCs w:val="24"/>
          <w:lang w:val="sl-SI"/>
        </w:rPr>
        <w:t xml:space="preserve"> </w:t>
      </w:r>
      <w:r w:rsidRPr="00296294">
        <w:rPr>
          <w:rStyle w:val="orcid-id-https"/>
          <w:rFonts w:ascii="Times New Roman" w:hAnsi="Times New Roman" w:cs="Times New Roman"/>
          <w:sz w:val="24"/>
          <w:szCs w:val="24"/>
        </w:rPr>
        <w:t>0000-0001-7103-011</w:t>
      </w:r>
      <w:r>
        <w:rPr>
          <w:rStyle w:val="orcid-id-https"/>
          <w:rFonts w:ascii="Times New Roman" w:hAnsi="Times New Roman" w:cs="Times New Roman"/>
          <w:sz w:val="24"/>
          <w:szCs w:val="24"/>
        </w:rPr>
        <w:t>7</w:t>
      </w:r>
    </w:p>
    <w:p w:rsidR="00A546A1" w:rsidRPr="008A491F" w:rsidRDefault="00A546A1" w:rsidP="00C712A1">
      <w:pPr>
        <w:autoSpaceDE w:val="0"/>
        <w:autoSpaceDN w:val="0"/>
        <w:adjustRightInd w:val="0"/>
        <w:spacing w:after="120"/>
        <w:ind w:firstLine="43"/>
      </w:pPr>
      <w:r w:rsidRPr="006A214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l-SI"/>
        </w:rPr>
        <w:t>SCOPUS ID</w:t>
      </w:r>
      <w:r w:rsidRPr="006A214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sl-SI"/>
        </w:rPr>
        <w:t>:</w:t>
      </w:r>
      <w:r w:rsidRPr="006A21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A491F" w:rsidRPr="008A491F">
        <w:rPr>
          <w:rStyle w:val="text-nexus-san"/>
          <w:rFonts w:ascii="Times New Roman" w:hAnsi="Times New Roman" w:cs="Times New Roman"/>
          <w:sz w:val="24"/>
          <w:szCs w:val="24"/>
          <w:lang w:val="sr-Cyrl-RS"/>
        </w:rPr>
        <w:t>57211377836</w:t>
      </w:r>
    </w:p>
    <w:p w:rsidR="00A546A1" w:rsidRPr="0075632D" w:rsidRDefault="00A546A1" w:rsidP="00A546A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A546A1" w:rsidRPr="00E630A1" w:rsidRDefault="00E630A1" w:rsidP="00E630A1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D18B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ru-RU"/>
        </w:rPr>
        <w:t>Чланство у програмским и организационим одборима научних конференција</w:t>
      </w:r>
    </w:p>
    <w:p w:rsidR="00E630A1" w:rsidRPr="004B0C4D" w:rsidRDefault="00E630A1" w:rsidP="004B0C4D">
      <w:pPr>
        <w:pStyle w:val="Heading3"/>
        <w:ind w:left="1620" w:hanging="1620"/>
        <w:rPr>
          <w:b w:val="0"/>
          <w:i/>
          <w:spacing w:val="1"/>
          <w:sz w:val="24"/>
          <w:szCs w:val="24"/>
          <w:lang w:val="sr-Cyrl-RS"/>
        </w:rPr>
      </w:pPr>
      <w:r>
        <w:rPr>
          <w:sz w:val="24"/>
          <w:szCs w:val="24"/>
        </w:rPr>
        <w:t>20</w:t>
      </w:r>
      <w:r w:rsidR="004B0C4D">
        <w:rPr>
          <w:sz w:val="24"/>
          <w:szCs w:val="24"/>
          <w:lang w:val="sr-Cyrl-RS"/>
        </w:rPr>
        <w:t>2</w:t>
      </w:r>
      <w:r w:rsidR="004B0C4D">
        <w:rPr>
          <w:sz w:val="24"/>
          <w:szCs w:val="24"/>
          <w:lang w:val="sr-Latn-RS"/>
        </w:rPr>
        <w:t>1</w:t>
      </w:r>
      <w:r w:rsidRPr="006D7CDF">
        <w:rPr>
          <w:sz w:val="24"/>
          <w:szCs w:val="24"/>
        </w:rPr>
        <w:t>.</w:t>
      </w:r>
      <w:r w:rsidRPr="000627BC">
        <w:rPr>
          <w:sz w:val="24"/>
          <w:szCs w:val="24"/>
        </w:rPr>
        <w:t xml:space="preserve"> </w:t>
      </w:r>
      <w:proofErr w:type="gramStart"/>
      <w:r w:rsidRPr="004B0C4D">
        <w:rPr>
          <w:b w:val="0"/>
          <w:sz w:val="24"/>
          <w:szCs w:val="24"/>
        </w:rPr>
        <w:t>године</w:t>
      </w:r>
      <w:proofErr w:type="gramEnd"/>
      <w:r w:rsidRPr="004B0C4D">
        <w:rPr>
          <w:b w:val="0"/>
        </w:rPr>
        <w:t xml:space="preserve"> </w:t>
      </w:r>
      <w:r w:rsidRPr="004B0C4D">
        <w:rPr>
          <w:b w:val="0"/>
          <w:lang w:val="sr-Cyrl-RS"/>
        </w:rPr>
        <w:t xml:space="preserve"> </w:t>
      </w:r>
      <w:r w:rsidR="004B0C4D">
        <w:rPr>
          <w:b w:val="0"/>
          <w:lang w:val="sr-Cyrl-RS"/>
        </w:rPr>
        <w:t xml:space="preserve"> </w:t>
      </w:r>
      <w:r w:rsidR="004B0C4D">
        <w:rPr>
          <w:b w:val="0"/>
          <w:lang w:val="sr-Latn-RS"/>
        </w:rPr>
        <w:t xml:space="preserve"> </w:t>
      </w:r>
      <w:proofErr w:type="spellStart"/>
      <w:r w:rsidRPr="004B0C4D">
        <w:rPr>
          <w:b w:val="0"/>
          <w:sz w:val="24"/>
          <w:szCs w:val="24"/>
        </w:rPr>
        <w:t>Члан</w:t>
      </w:r>
      <w:proofErr w:type="spellEnd"/>
      <w:r w:rsidRPr="004B0C4D">
        <w:rPr>
          <w:b w:val="0"/>
          <w:sz w:val="24"/>
          <w:szCs w:val="24"/>
        </w:rPr>
        <w:t xml:space="preserve"> у </w:t>
      </w:r>
      <w:r w:rsidRPr="004B0C4D">
        <w:rPr>
          <w:b w:val="0"/>
          <w:sz w:val="24"/>
          <w:szCs w:val="24"/>
          <w:lang w:val="sr-Cyrl-RS"/>
        </w:rPr>
        <w:t xml:space="preserve">научном </w:t>
      </w:r>
      <w:r w:rsidRPr="004B0C4D">
        <w:rPr>
          <w:b w:val="0"/>
          <w:sz w:val="24"/>
          <w:szCs w:val="24"/>
        </w:rPr>
        <w:t xml:space="preserve">одбору </w:t>
      </w:r>
      <w:proofErr w:type="spellStart"/>
      <w:r w:rsidRPr="004B0C4D">
        <w:rPr>
          <w:b w:val="0"/>
          <w:sz w:val="24"/>
          <w:szCs w:val="24"/>
        </w:rPr>
        <w:t>међународне</w:t>
      </w:r>
      <w:proofErr w:type="spellEnd"/>
      <w:r w:rsidRPr="004B0C4D">
        <w:rPr>
          <w:b w:val="0"/>
          <w:sz w:val="24"/>
          <w:szCs w:val="24"/>
        </w:rPr>
        <w:t xml:space="preserve"> </w:t>
      </w:r>
      <w:proofErr w:type="spellStart"/>
      <w:r w:rsidRPr="004B0C4D">
        <w:rPr>
          <w:b w:val="0"/>
          <w:sz w:val="24"/>
          <w:szCs w:val="24"/>
        </w:rPr>
        <w:t>конференције</w:t>
      </w:r>
      <w:proofErr w:type="spellEnd"/>
      <w:r w:rsidRPr="004B0C4D">
        <w:rPr>
          <w:b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D18B4">
        <w:rPr>
          <w:color w:val="000009"/>
          <w:sz w:val="24"/>
          <w:szCs w:val="24"/>
        </w:rPr>
        <w:t>„</w:t>
      </w:r>
      <w:r w:rsidR="004B0C4D" w:rsidRPr="004B0C4D">
        <w:rPr>
          <w:b w:val="0"/>
          <w:i/>
          <w:spacing w:val="1"/>
          <w:sz w:val="24"/>
          <w:szCs w:val="24"/>
        </w:rPr>
        <w:t>VIII International School and Conference on Photonics</w:t>
      </w:r>
      <w:r w:rsidRPr="004B0C4D">
        <w:rPr>
          <w:b w:val="0"/>
          <w:sz w:val="24"/>
          <w:szCs w:val="24"/>
        </w:rPr>
        <w:t xml:space="preserve">“, </w:t>
      </w:r>
      <w:r w:rsidRPr="004B0C4D">
        <w:rPr>
          <w:b w:val="0"/>
          <w:spacing w:val="-4"/>
          <w:sz w:val="24"/>
          <w:szCs w:val="24"/>
        </w:rPr>
        <w:t xml:space="preserve">којa </w:t>
      </w:r>
      <w:r w:rsidRPr="004B0C4D">
        <w:rPr>
          <w:b w:val="0"/>
          <w:sz w:val="24"/>
          <w:szCs w:val="24"/>
        </w:rPr>
        <w:t xml:space="preserve">ће </w:t>
      </w:r>
      <w:proofErr w:type="spellStart"/>
      <w:r w:rsidRPr="004B0C4D">
        <w:rPr>
          <w:b w:val="0"/>
          <w:sz w:val="24"/>
          <w:szCs w:val="24"/>
        </w:rPr>
        <w:t>се</w:t>
      </w:r>
      <w:proofErr w:type="spellEnd"/>
      <w:r w:rsidRPr="004B0C4D">
        <w:rPr>
          <w:b w:val="0"/>
          <w:sz w:val="24"/>
          <w:szCs w:val="24"/>
        </w:rPr>
        <w:t xml:space="preserve"> </w:t>
      </w:r>
      <w:proofErr w:type="spellStart"/>
      <w:r w:rsidRPr="004B0C4D">
        <w:rPr>
          <w:b w:val="0"/>
          <w:spacing w:val="-3"/>
          <w:sz w:val="24"/>
          <w:szCs w:val="24"/>
        </w:rPr>
        <w:t>одржати</w:t>
      </w:r>
      <w:proofErr w:type="spellEnd"/>
      <w:r w:rsidRPr="004B0C4D">
        <w:rPr>
          <w:b w:val="0"/>
          <w:spacing w:val="-3"/>
          <w:sz w:val="24"/>
          <w:szCs w:val="24"/>
        </w:rPr>
        <w:t xml:space="preserve"> </w:t>
      </w:r>
      <w:proofErr w:type="spellStart"/>
      <w:r w:rsidRPr="004B0C4D">
        <w:rPr>
          <w:b w:val="0"/>
          <w:spacing w:val="-3"/>
          <w:sz w:val="24"/>
          <w:szCs w:val="24"/>
        </w:rPr>
        <w:t>од</w:t>
      </w:r>
      <w:proofErr w:type="spellEnd"/>
      <w:r w:rsidRPr="004B0C4D">
        <w:rPr>
          <w:b w:val="0"/>
          <w:spacing w:val="-3"/>
          <w:sz w:val="24"/>
          <w:szCs w:val="24"/>
        </w:rPr>
        <w:t xml:space="preserve"> </w:t>
      </w:r>
      <w:r w:rsidRPr="004B0C4D">
        <w:rPr>
          <w:b w:val="0"/>
          <w:sz w:val="24"/>
          <w:szCs w:val="24"/>
        </w:rPr>
        <w:t>2</w:t>
      </w:r>
      <w:r w:rsidR="004B0C4D">
        <w:rPr>
          <w:b w:val="0"/>
          <w:sz w:val="24"/>
          <w:szCs w:val="24"/>
        </w:rPr>
        <w:t>3</w:t>
      </w:r>
      <w:r w:rsidRPr="004B0C4D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4B0C4D">
        <w:rPr>
          <w:b w:val="0"/>
          <w:sz w:val="24"/>
          <w:szCs w:val="24"/>
        </w:rPr>
        <w:t>до</w:t>
      </w:r>
      <w:proofErr w:type="spellEnd"/>
      <w:proofErr w:type="gramEnd"/>
      <w:r w:rsidRPr="004B0C4D">
        <w:rPr>
          <w:b w:val="0"/>
          <w:sz w:val="24"/>
          <w:szCs w:val="24"/>
        </w:rPr>
        <w:t xml:space="preserve"> </w:t>
      </w:r>
      <w:r w:rsidRPr="004B0C4D">
        <w:rPr>
          <w:b w:val="0"/>
          <w:spacing w:val="-4"/>
          <w:sz w:val="24"/>
          <w:szCs w:val="24"/>
        </w:rPr>
        <w:t>2</w:t>
      </w:r>
      <w:r w:rsidR="004B0C4D">
        <w:rPr>
          <w:b w:val="0"/>
          <w:spacing w:val="-4"/>
          <w:sz w:val="24"/>
          <w:szCs w:val="24"/>
        </w:rPr>
        <w:t>7</w:t>
      </w:r>
      <w:r w:rsidRPr="004B0C4D">
        <w:rPr>
          <w:b w:val="0"/>
          <w:spacing w:val="-4"/>
          <w:sz w:val="24"/>
          <w:szCs w:val="24"/>
        </w:rPr>
        <w:t>.</w:t>
      </w:r>
      <w:r w:rsidR="004B0C4D">
        <w:rPr>
          <w:b w:val="0"/>
          <w:spacing w:val="-4"/>
          <w:sz w:val="24"/>
          <w:szCs w:val="24"/>
          <w:lang w:val="sr-Cyrl-RS"/>
        </w:rPr>
        <w:t>августа</w:t>
      </w:r>
      <w:r w:rsidRPr="004B0C4D">
        <w:rPr>
          <w:b w:val="0"/>
          <w:sz w:val="24"/>
          <w:szCs w:val="24"/>
        </w:rPr>
        <w:t xml:space="preserve"> 202</w:t>
      </w:r>
      <w:r w:rsidR="004B0C4D">
        <w:rPr>
          <w:b w:val="0"/>
          <w:sz w:val="24"/>
          <w:szCs w:val="24"/>
          <w:lang w:val="sr-Cyrl-RS"/>
        </w:rPr>
        <w:t>1</w:t>
      </w:r>
      <w:r w:rsidRPr="004B0C4D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4B0C4D">
        <w:rPr>
          <w:b w:val="0"/>
          <w:spacing w:val="-3"/>
          <w:sz w:val="24"/>
          <w:szCs w:val="24"/>
        </w:rPr>
        <w:t>године</w:t>
      </w:r>
      <w:proofErr w:type="spellEnd"/>
      <w:proofErr w:type="gramEnd"/>
      <w:r w:rsidRPr="004B0C4D">
        <w:rPr>
          <w:b w:val="0"/>
          <w:spacing w:val="-3"/>
          <w:sz w:val="24"/>
          <w:szCs w:val="24"/>
        </w:rPr>
        <w:t xml:space="preserve"> </w:t>
      </w:r>
      <w:r w:rsidRPr="004B0C4D">
        <w:rPr>
          <w:b w:val="0"/>
          <w:sz w:val="24"/>
          <w:szCs w:val="24"/>
        </w:rPr>
        <w:t xml:space="preserve">у </w:t>
      </w:r>
      <w:r w:rsidR="004B0C4D">
        <w:rPr>
          <w:b w:val="0"/>
          <w:spacing w:val="-3"/>
          <w:sz w:val="24"/>
          <w:szCs w:val="24"/>
          <w:lang w:val="sr-Cyrl-RS"/>
        </w:rPr>
        <w:t>Београду, Република Србија</w:t>
      </w:r>
      <w:r w:rsidRPr="009D18B4">
        <w:rPr>
          <w:sz w:val="24"/>
          <w:szCs w:val="24"/>
        </w:rPr>
        <w:t>.</w:t>
      </w:r>
    </w:p>
    <w:p w:rsidR="00A546A1" w:rsidRPr="00E630A1" w:rsidRDefault="00A546A1" w:rsidP="00A546A1">
      <w:pPr>
        <w:ind w:left="1620" w:hanging="1620"/>
        <w:rPr>
          <w:rFonts w:ascii="Times New Roman" w:hAnsi="Times New Roman" w:cs="Times New Roman"/>
          <w:sz w:val="24"/>
          <w:szCs w:val="24"/>
          <w:lang w:val="sr-Cyrl-RS"/>
        </w:rPr>
      </w:pPr>
      <w:r w:rsidRPr="00E630A1">
        <w:rPr>
          <w:rFonts w:ascii="Times New Roman" w:hAnsi="Times New Roman" w:cs="Times New Roman"/>
          <w:b/>
          <w:bCs/>
          <w:sz w:val="24"/>
          <w:szCs w:val="24"/>
        </w:rPr>
        <w:t>2018.</w:t>
      </w:r>
      <w:r w:rsidRPr="00E630A1">
        <w:rPr>
          <w:rFonts w:ascii="Times New Roman" w:hAnsi="Times New Roman" w:cs="Times New Roman"/>
          <w:sz w:val="24"/>
          <w:szCs w:val="24"/>
        </w:rPr>
        <w:t xml:space="preserve"> </w:t>
      </w:r>
      <w:r w:rsidR="00E630A1" w:rsidRPr="00E630A1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E630A1">
        <w:rPr>
          <w:lang w:val="sr-Cyrl-RS"/>
        </w:rPr>
        <w:t xml:space="preserve"> </w:t>
      </w:r>
      <w:r w:rsidRPr="000627BC">
        <w:rPr>
          <w:rFonts w:ascii="Times New Roman" w:hAnsi="Times New Roman" w:cs="Times New Roman"/>
          <w:sz w:val="24"/>
          <w:szCs w:val="24"/>
        </w:rPr>
        <w:t>Члан у организационом одбору међународне конференције</w:t>
      </w:r>
      <w:r w:rsidR="00E630A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630A1" w:rsidRPr="009D18B4">
        <w:rPr>
          <w:rFonts w:ascii="Times New Roman" w:hAnsi="Times New Roman" w:cs="Times New Roman"/>
          <w:color w:val="000009"/>
          <w:sz w:val="24"/>
          <w:szCs w:val="24"/>
        </w:rPr>
        <w:t>„</w:t>
      </w:r>
      <w:r w:rsidRPr="000627BC">
        <w:rPr>
          <w:rFonts w:ascii="Times New Roman" w:hAnsi="Times New Roman" w:cs="Times New Roman"/>
          <w:i/>
          <w:iCs/>
          <w:sz w:val="24"/>
          <w:szCs w:val="24"/>
        </w:rPr>
        <w:t xml:space="preserve">Electron </w:t>
      </w:r>
      <w:r w:rsidRPr="00E630A1">
        <w:rPr>
          <w:rFonts w:ascii="Times New Roman" w:hAnsi="Times New Roman" w:cs="Times New Roman"/>
          <w:i/>
          <w:iCs/>
          <w:sz w:val="24"/>
          <w:szCs w:val="24"/>
        </w:rPr>
        <w:t>Microscopy of Nanostructures ELMINA 2018 Conference</w:t>
      </w:r>
      <w:r w:rsidR="00E630A1" w:rsidRPr="00E630A1">
        <w:rPr>
          <w:rFonts w:ascii="Times New Roman" w:hAnsi="Times New Roman" w:cs="Times New Roman"/>
          <w:sz w:val="24"/>
          <w:szCs w:val="24"/>
        </w:rPr>
        <w:t>“</w:t>
      </w:r>
      <w:r w:rsidR="00E630A1" w:rsidRPr="00E63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30A1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од </w:t>
      </w:r>
      <w:r w:rsidR="00E630A1" w:rsidRPr="00E630A1">
        <w:rPr>
          <w:rFonts w:ascii="Times New Roman" w:hAnsi="Times New Roman" w:cs="Times New Roman"/>
          <w:sz w:val="24"/>
          <w:szCs w:val="24"/>
        </w:rPr>
        <w:t>27.</w:t>
      </w:r>
      <w:r w:rsidR="00E630A1">
        <w:rPr>
          <w:rFonts w:ascii="Times New Roman" w:hAnsi="Times New Roman" w:cs="Times New Roman"/>
          <w:sz w:val="24"/>
          <w:szCs w:val="24"/>
        </w:rPr>
        <w:t xml:space="preserve"> до 29.</w:t>
      </w:r>
      <w:r w:rsidR="00E630A1">
        <w:rPr>
          <w:rFonts w:ascii="Times New Roman" w:hAnsi="Times New Roman" w:cs="Times New Roman"/>
          <w:sz w:val="24"/>
          <w:szCs w:val="24"/>
          <w:lang w:val="sr-Cyrl-RS"/>
        </w:rPr>
        <w:t xml:space="preserve"> августа </w:t>
      </w:r>
      <w:r w:rsidR="00E630A1" w:rsidRPr="00E630A1">
        <w:rPr>
          <w:rFonts w:ascii="Times New Roman" w:hAnsi="Times New Roman" w:cs="Times New Roman"/>
          <w:sz w:val="24"/>
          <w:szCs w:val="24"/>
        </w:rPr>
        <w:t>.2018</w:t>
      </w:r>
      <w:r w:rsidR="00E630A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Београду</w:t>
      </w:r>
      <w:r w:rsidR="004B0C4D">
        <w:rPr>
          <w:rFonts w:ascii="Times New Roman" w:hAnsi="Times New Roman" w:cs="Times New Roman"/>
          <w:sz w:val="24"/>
          <w:szCs w:val="24"/>
          <w:lang w:val="sr-Cyrl-RS"/>
        </w:rPr>
        <w:t>, Република Србија</w:t>
      </w:r>
      <w:r w:rsidR="00E630A1" w:rsidRPr="00E630A1">
        <w:rPr>
          <w:rFonts w:ascii="Times New Roman" w:hAnsi="Times New Roman" w:cs="Times New Roman"/>
          <w:sz w:val="24"/>
          <w:szCs w:val="24"/>
        </w:rPr>
        <w:t>.</w:t>
      </w:r>
    </w:p>
    <w:p w:rsidR="00E630A1" w:rsidRPr="00E630A1" w:rsidRDefault="00E630A1" w:rsidP="00E630A1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A546A1" w:rsidRPr="00E630A1" w:rsidRDefault="00E630A1" w:rsidP="00E630A1">
      <w:pPr>
        <w:pStyle w:val="CVNormal"/>
        <w:spacing w:after="120"/>
        <w:ind w:left="0" w:right="115" w:hanging="86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</w:pPr>
      <w:r w:rsidRPr="00E630A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Рецензент научних радова у часописима</w:t>
      </w:r>
    </w:p>
    <w:p w:rsidR="00A546A1" w:rsidRPr="00AB358A" w:rsidRDefault="00A546A1" w:rsidP="00AB358A">
      <w:pPr>
        <w:pStyle w:val="HTMLPreformatted"/>
        <w:jc w:val="both"/>
      </w:pPr>
      <w:r w:rsidRPr="009726B1">
        <w:rPr>
          <w:rFonts w:ascii="Times New Roman" w:hAnsi="Times New Roman" w:cs="Times New Roman"/>
          <w:sz w:val="24"/>
          <w:szCs w:val="24"/>
        </w:rPr>
        <w:t>Реценз</w:t>
      </w:r>
      <w:r w:rsidR="007E2F89" w:rsidRPr="009726B1">
        <w:rPr>
          <w:rFonts w:ascii="Times New Roman" w:hAnsi="Times New Roman" w:cs="Times New Roman"/>
          <w:sz w:val="24"/>
          <w:szCs w:val="24"/>
        </w:rPr>
        <w:t>ирала је 1</w:t>
      </w:r>
      <w:r w:rsidR="00AB358A">
        <w:rPr>
          <w:rFonts w:ascii="Times New Roman" w:hAnsi="Times New Roman" w:cs="Times New Roman"/>
          <w:sz w:val="24"/>
          <w:szCs w:val="24"/>
        </w:rPr>
        <w:t>2</w:t>
      </w:r>
      <w:r w:rsidRPr="009726B1">
        <w:rPr>
          <w:rFonts w:ascii="Times New Roman" w:hAnsi="Times New Roman" w:cs="Times New Roman"/>
          <w:sz w:val="24"/>
          <w:szCs w:val="24"/>
        </w:rPr>
        <w:t xml:space="preserve"> научних радова (у малим заградама дате су тренутне </w:t>
      </w:r>
      <w:proofErr w:type="spellStart"/>
      <w:r w:rsidRPr="009726B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97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B1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97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B1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Pr="0097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B1">
        <w:rPr>
          <w:rFonts w:ascii="Times New Roman" w:hAnsi="Times New Roman" w:cs="Times New Roman"/>
          <w:sz w:val="24"/>
          <w:szCs w:val="24"/>
        </w:rPr>
        <w:t>часописа</w:t>
      </w:r>
      <w:proofErr w:type="spellEnd"/>
      <w:r w:rsidRPr="00972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B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97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26B1">
        <w:rPr>
          <w:rFonts w:ascii="Times New Roman" w:hAnsi="Times New Roman" w:cs="Times New Roman"/>
          <w:sz w:val="24"/>
          <w:szCs w:val="24"/>
        </w:rPr>
        <w:t xml:space="preserve"> 20</w:t>
      </w:r>
      <w:r w:rsidR="008D2D61">
        <w:rPr>
          <w:rFonts w:ascii="Times New Roman" w:hAnsi="Times New Roman" w:cs="Times New Roman"/>
          <w:sz w:val="24"/>
          <w:szCs w:val="24"/>
        </w:rPr>
        <w:t>1</w:t>
      </w:r>
      <w:r w:rsidR="00F11F8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726B1" w:rsidRPr="009726B1">
        <w:rPr>
          <w:rFonts w:ascii="Times New Roman" w:hAnsi="Times New Roman" w:cs="Times New Roman"/>
          <w:sz w:val="24"/>
          <w:szCs w:val="24"/>
        </w:rPr>
        <w:t>.</w:t>
      </w:r>
      <w:r w:rsidRPr="00972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B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726B1">
        <w:rPr>
          <w:rFonts w:ascii="Times New Roman" w:hAnsi="Times New Roman" w:cs="Times New Roman"/>
          <w:sz w:val="24"/>
          <w:szCs w:val="24"/>
        </w:rPr>
        <w:t xml:space="preserve">): </w:t>
      </w:r>
      <w:r w:rsidR="009726B1" w:rsidRPr="009726B1">
        <w:rPr>
          <w:rFonts w:ascii="Times New Roman" w:hAnsi="Times New Roman" w:cs="Times New Roman"/>
          <w:sz w:val="24"/>
          <w:szCs w:val="24"/>
          <w:lang w:val="ru-RU"/>
        </w:rPr>
        <w:t xml:space="preserve">4 научна рада у часопису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Nuclear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Instruments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and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Methods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in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Physics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Research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B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sz w:val="24"/>
          <w:szCs w:val="24"/>
          <w:lang w:val="ru-RU"/>
        </w:rPr>
        <w:t>(1.</w:t>
      </w:r>
      <w:r w:rsidR="00F11F8A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F11F8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726B1" w:rsidRPr="009726B1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9726B1" w:rsidRPr="009726B1">
        <w:rPr>
          <w:rFonts w:ascii="Times New Roman" w:hAnsi="Times New Roman" w:cs="Times New Roman"/>
          <w:sz w:val="24"/>
          <w:szCs w:val="24"/>
          <w:lang w:val="ru-RU"/>
        </w:rPr>
        <w:t xml:space="preserve">), 2 рада у часопису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Thin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Solid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Films</w:t>
      </w:r>
      <w:r w:rsidR="009726B1" w:rsidRPr="00972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F11F8A">
        <w:rPr>
          <w:rFonts w:ascii="Times New Roman" w:hAnsi="Times New Roman" w:cs="Times New Roman"/>
          <w:sz w:val="24"/>
          <w:szCs w:val="24"/>
          <w:lang w:val="sr-Cyrl-RS"/>
        </w:rPr>
        <w:t>2.030</w:t>
      </w:r>
      <w:r w:rsidR="009726B1" w:rsidRPr="009726B1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9726B1" w:rsidRPr="009726B1">
        <w:rPr>
          <w:rFonts w:ascii="Times New Roman" w:hAnsi="Times New Roman" w:cs="Times New Roman"/>
          <w:sz w:val="24"/>
          <w:szCs w:val="24"/>
          <w:lang w:val="ru-RU"/>
        </w:rPr>
        <w:t xml:space="preserve">1 рад у часопису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Surface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and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Interface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26B1" w:rsidRPr="009726B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Analysis </w:t>
      </w:r>
      <w:r w:rsidR="009726B1" w:rsidRPr="009726B1">
        <w:rPr>
          <w:rFonts w:ascii="Times New Roman" w:hAnsi="Times New Roman" w:cs="Times New Roman"/>
          <w:iCs/>
          <w:sz w:val="24"/>
          <w:szCs w:val="24"/>
          <w:lang w:val="sr-Latn-CS"/>
        </w:rPr>
        <w:t>(1.</w:t>
      </w:r>
      <w:r w:rsidR="00F11F8A">
        <w:rPr>
          <w:rFonts w:ascii="Times New Roman" w:hAnsi="Times New Roman" w:cs="Times New Roman"/>
          <w:iCs/>
          <w:sz w:val="24"/>
          <w:szCs w:val="24"/>
          <w:lang w:val="sr-Cyrl-RS"/>
        </w:rPr>
        <w:t>665</w:t>
      </w:r>
      <w:r w:rsidR="009726B1" w:rsidRPr="009726B1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), </w:t>
      </w:r>
      <w:r w:rsidR="009726B1" w:rsidRPr="009726B1">
        <w:rPr>
          <w:rFonts w:ascii="Times New Roman" w:hAnsi="Times New Roman" w:cs="Times New Roman"/>
          <w:sz w:val="24"/>
          <w:szCs w:val="24"/>
          <w:lang w:val="ru-RU"/>
        </w:rPr>
        <w:t>1 рад у часопису</w:t>
      </w:r>
      <w:r w:rsidR="009726B1" w:rsidRPr="00972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726B1" w:rsidRPr="009726B1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Nuclear Technology and Radiation Protection </w:t>
      </w:r>
      <w:r w:rsidR="009726B1" w:rsidRPr="009726B1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F11F8A">
        <w:rPr>
          <w:rFonts w:ascii="Times New Roman" w:hAnsi="Times New Roman" w:cs="Times New Roman"/>
          <w:sz w:val="24"/>
          <w:szCs w:val="24"/>
          <w:lang w:val="sr-Cyrl-RS"/>
        </w:rPr>
        <w:t>1.057</w:t>
      </w:r>
      <w:r w:rsidR="009726B1" w:rsidRPr="009726B1">
        <w:rPr>
          <w:rFonts w:ascii="Times New Roman" w:hAnsi="Times New Roman" w:cs="Times New Roman"/>
          <w:sz w:val="24"/>
          <w:szCs w:val="24"/>
          <w:lang w:val="sr-Latn-CS"/>
        </w:rPr>
        <w:t xml:space="preserve">), 1 рад у часопису </w:t>
      </w:r>
      <w:r w:rsidR="009726B1" w:rsidRPr="009726B1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Applied Surface Science </w:t>
      </w:r>
      <w:r w:rsidR="000C7341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F11F8A">
        <w:rPr>
          <w:rFonts w:ascii="Times New Roman" w:hAnsi="Times New Roman" w:cs="Times New Roman"/>
          <w:sz w:val="24"/>
          <w:szCs w:val="24"/>
          <w:lang w:val="sr-Cyrl-RS"/>
        </w:rPr>
        <w:t>6.182</w:t>
      </w:r>
      <w:r w:rsidR="000C734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0C73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1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6B1" w:rsidRPr="009726B1">
        <w:rPr>
          <w:rFonts w:ascii="Times New Roman" w:hAnsi="Times New Roman" w:cs="Times New Roman"/>
          <w:sz w:val="24"/>
          <w:szCs w:val="24"/>
          <w:lang w:val="sr-Latn-CS"/>
        </w:rPr>
        <w:t xml:space="preserve">1 рад у часопису </w:t>
      </w:r>
      <w:r w:rsidR="009726B1" w:rsidRPr="009726B1">
        <w:rPr>
          <w:rFonts w:ascii="Times New Roman" w:hAnsi="Times New Roman" w:cs="Times New Roman"/>
          <w:i/>
          <w:sz w:val="24"/>
          <w:szCs w:val="24"/>
        </w:rPr>
        <w:t xml:space="preserve">Processing and </w:t>
      </w:r>
      <w:r w:rsidR="009726B1" w:rsidRPr="00AB358A">
        <w:rPr>
          <w:rFonts w:ascii="Times New Roman" w:hAnsi="Times New Roman" w:cs="Times New Roman"/>
          <w:i/>
          <w:sz w:val="24"/>
          <w:szCs w:val="24"/>
        </w:rPr>
        <w:t>Application of Ceramics</w:t>
      </w:r>
      <w:r w:rsidR="009726B1" w:rsidRPr="00AB358A">
        <w:rPr>
          <w:rFonts w:ascii="Times New Roman" w:hAnsi="Times New Roman" w:cs="Times New Roman"/>
          <w:sz w:val="24"/>
          <w:szCs w:val="24"/>
        </w:rPr>
        <w:t xml:space="preserve"> </w:t>
      </w:r>
      <w:r w:rsidR="000C7341" w:rsidRPr="00AB358A">
        <w:rPr>
          <w:rFonts w:ascii="Times New Roman" w:hAnsi="Times New Roman" w:cs="Times New Roman"/>
          <w:sz w:val="24"/>
          <w:szCs w:val="24"/>
          <w:lang w:val="sr-Latn-CS"/>
        </w:rPr>
        <w:t>(0.9</w:t>
      </w:r>
      <w:r w:rsidR="00F11F8A">
        <w:rPr>
          <w:rFonts w:ascii="Times New Roman" w:hAnsi="Times New Roman" w:cs="Times New Roman"/>
          <w:sz w:val="24"/>
          <w:szCs w:val="24"/>
          <w:lang w:val="sr-Cyrl-RS"/>
        </w:rPr>
        <w:t>68</w:t>
      </w:r>
      <w:r w:rsidR="000C7341" w:rsidRPr="00AB358A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AB358A" w:rsidRPr="00AB358A">
        <w:rPr>
          <w:rFonts w:ascii="Times New Roman" w:hAnsi="Times New Roman" w:cs="Times New Roman"/>
          <w:sz w:val="24"/>
          <w:szCs w:val="24"/>
        </w:rPr>
        <w:t xml:space="preserve">, </w:t>
      </w:r>
      <w:r w:rsidR="000C7341" w:rsidRPr="00AB358A">
        <w:rPr>
          <w:rFonts w:ascii="Times New Roman" w:hAnsi="Times New Roman" w:cs="Times New Roman"/>
          <w:sz w:val="24"/>
          <w:szCs w:val="24"/>
          <w:lang w:val="sr-Cyrl-RS"/>
        </w:rPr>
        <w:t xml:space="preserve">1 рад у часопису </w:t>
      </w:r>
      <w:r w:rsidR="000C7341" w:rsidRPr="00AB358A">
        <w:rPr>
          <w:rFonts w:ascii="Times New Roman" w:hAnsi="Times New Roman" w:cs="Times New Roman"/>
          <w:i/>
          <w:sz w:val="24"/>
          <w:szCs w:val="24"/>
        </w:rPr>
        <w:t>Optics Communications</w:t>
      </w:r>
      <w:r w:rsidR="000C7341" w:rsidRPr="00AB358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1F8A">
        <w:rPr>
          <w:rStyle w:val="lrzxr"/>
          <w:rFonts w:ascii="Times New Roman" w:hAnsi="Times New Roman" w:cs="Times New Roman"/>
          <w:sz w:val="24"/>
          <w:szCs w:val="24"/>
          <w:lang w:val="sr-Cyrl-RS"/>
        </w:rPr>
        <w:t>2.125</w:t>
      </w:r>
      <w:r w:rsidR="000C7341" w:rsidRPr="00AB358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B358A" w:rsidRPr="00AB358A">
        <w:rPr>
          <w:rFonts w:ascii="Times New Roman" w:hAnsi="Times New Roman" w:cs="Times New Roman"/>
          <w:sz w:val="24"/>
          <w:szCs w:val="24"/>
          <w:lang w:val="sr-Cyrl-RS"/>
        </w:rPr>
        <w:t xml:space="preserve"> и 1 рад у часопису </w:t>
      </w:r>
      <w:r w:rsidR="00AB358A" w:rsidRPr="00AB358A">
        <w:rPr>
          <w:rFonts w:ascii="Times New Roman" w:hAnsi="Times New Roman" w:cs="Times New Roman"/>
          <w:i/>
          <w:sz w:val="24"/>
          <w:szCs w:val="24"/>
        </w:rPr>
        <w:t>Journal of Alloys and Compounds</w:t>
      </w:r>
      <w:r w:rsidR="00AB358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1F8A">
        <w:rPr>
          <w:rFonts w:ascii="Times New Roman" w:hAnsi="Times New Roman" w:cs="Times New Roman"/>
          <w:sz w:val="24"/>
          <w:szCs w:val="24"/>
          <w:lang w:val="sr-Cyrl-RS"/>
        </w:rPr>
        <w:t>4.650</w:t>
      </w:r>
      <w:r w:rsidR="00AB358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341" w:rsidRPr="00AB35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6168" w:rsidRPr="002B230C" w:rsidRDefault="00A86168" w:rsidP="00A546A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86168" w:rsidRPr="006E1480" w:rsidRDefault="002B230C" w:rsidP="002B230C">
      <w:pPr>
        <w:spacing w:after="120"/>
        <w:ind w:left="188" w:hanging="274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</w:pPr>
      <w:r w:rsidRPr="006E148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sr-Cyrl-RS"/>
        </w:rPr>
        <w:t>Међународне сарадње</w:t>
      </w:r>
    </w:p>
    <w:p w:rsidR="00A86168" w:rsidRPr="002B230C" w:rsidRDefault="00B63535" w:rsidP="002B230C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374" w:hanging="18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Физички институт, Џорџ-Аугуст Универзитет у Гетингену,</w:t>
      </w:r>
      <w:r w:rsidR="00A86168" w:rsidRPr="002B230C">
        <w:rPr>
          <w:rFonts w:ascii="Times New Roman" w:hAnsi="Times New Roman" w:cs="Times New Roman"/>
          <w:sz w:val="24"/>
          <w:szCs w:val="24"/>
        </w:rPr>
        <w:t xml:space="preserve"> </w:t>
      </w:r>
      <w:r w:rsidR="002B230C">
        <w:rPr>
          <w:rFonts w:ascii="Times New Roman" w:hAnsi="Times New Roman" w:cs="Times New Roman"/>
          <w:sz w:val="24"/>
          <w:szCs w:val="24"/>
          <w:lang w:val="sr-Cyrl-RS"/>
        </w:rPr>
        <w:t>Р Немачка</w:t>
      </w:r>
    </w:p>
    <w:p w:rsidR="00A86168" w:rsidRPr="002B230C" w:rsidRDefault="002A42CF" w:rsidP="002B230C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374" w:hanging="18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Лабораторија за физичку хемију, </w:t>
      </w:r>
      <w:r w:rsidR="00B63535">
        <w:rPr>
          <w:rFonts w:ascii="Times New Roman" w:hAnsi="Times New Roman" w:cs="Times New Roman"/>
          <w:sz w:val="24"/>
          <w:szCs w:val="24"/>
          <w:lang w:val="sr-Cyrl-RS"/>
        </w:rPr>
        <w:t>Универзитет у Паризу</w:t>
      </w:r>
      <w:r w:rsidR="00A86168" w:rsidRPr="002B230C">
        <w:rPr>
          <w:rFonts w:ascii="Times New Roman" w:hAnsi="Times New Roman" w:cs="Times New Roman"/>
          <w:sz w:val="24"/>
          <w:szCs w:val="24"/>
        </w:rPr>
        <w:t xml:space="preserve">, </w:t>
      </w:r>
      <w:r w:rsidR="002B230C">
        <w:rPr>
          <w:rFonts w:ascii="Times New Roman" w:hAnsi="Times New Roman" w:cs="Times New Roman"/>
          <w:sz w:val="24"/>
          <w:szCs w:val="24"/>
          <w:lang w:val="sr-Cyrl-RS"/>
        </w:rPr>
        <w:t>Француска</w:t>
      </w:r>
    </w:p>
    <w:p w:rsidR="00A86168" w:rsidRPr="002B230C" w:rsidRDefault="002B230C" w:rsidP="002B230C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374" w:hanging="187"/>
        <w:contextualSpacing w:val="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Институт</w:t>
      </w:r>
      <w:r w:rsidRPr="00685F42">
        <w:rPr>
          <w:rFonts w:ascii="Times New Roman" w:hAnsi="Times New Roman" w:cs="Times New Roman"/>
          <w:sz w:val="24"/>
          <w:szCs w:val="24"/>
          <w:lang w:val="sr-Cyrl-RS"/>
        </w:rPr>
        <w:t xml:space="preserve"> за физику чврстог стања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5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3535">
        <w:rPr>
          <w:rFonts w:ascii="Times New Roman" w:hAnsi="Times New Roman" w:cs="Times New Roman"/>
          <w:sz w:val="24"/>
          <w:szCs w:val="24"/>
          <w:lang w:val="sr-Cyrl-RS"/>
        </w:rPr>
        <w:t>Фридрих</w:t>
      </w:r>
      <w:r w:rsidRPr="00685F4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63535">
        <w:rPr>
          <w:rFonts w:ascii="Times New Roman" w:hAnsi="Times New Roman" w:cs="Times New Roman"/>
          <w:sz w:val="24"/>
          <w:szCs w:val="24"/>
          <w:lang w:val="sr-Cyrl-RS"/>
        </w:rPr>
        <w:t xml:space="preserve">Шилер </w:t>
      </w:r>
      <w:r w:rsidRPr="00685F42">
        <w:rPr>
          <w:rFonts w:ascii="Times New Roman" w:hAnsi="Times New Roman" w:cs="Times New Roman"/>
          <w:sz w:val="24"/>
          <w:szCs w:val="24"/>
          <w:lang w:val="sr-Cyrl-RS"/>
        </w:rPr>
        <w:t>Универзитет у Јени</w:t>
      </w:r>
      <w:r w:rsidR="00A86168" w:rsidRPr="002B230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 Немачка</w:t>
      </w:r>
    </w:p>
    <w:p w:rsidR="00A86168" w:rsidRPr="00532B74" w:rsidRDefault="00B63535" w:rsidP="002B230C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374" w:hanging="187"/>
        <w:contextualSpacing w:val="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Универзитет технологије у Братислави</w:t>
      </w:r>
      <w:r w:rsidR="00A86168" w:rsidRPr="002B230C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Факултет за материјале и технологију у Трнави</w:t>
      </w:r>
      <w:r w:rsidR="00A86168" w:rsidRPr="002B230C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Институт за напредне технологије, Трнава</w:t>
      </w:r>
      <w:r w:rsidR="002B230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B230C">
        <w:rPr>
          <w:rFonts w:ascii="Times New Roman" w:hAnsi="Times New Roman" w:cs="Times New Roman"/>
          <w:iCs/>
          <w:sz w:val="24"/>
          <w:szCs w:val="24"/>
          <w:lang w:val="sr-Cyrl-RS"/>
        </w:rPr>
        <w:t>Словачка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Република</w:t>
      </w:r>
    </w:p>
    <w:p w:rsidR="00532B74" w:rsidRPr="00532B74" w:rsidRDefault="00532B74" w:rsidP="00532B74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374" w:hanging="187"/>
        <w:contextualSpacing w:val="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32B74">
        <w:rPr>
          <w:rFonts w:ascii="Times New Roman" w:hAnsi="Times New Roman" w:cs="Times New Roman"/>
          <w:iCs/>
          <w:sz w:val="24"/>
          <w:szCs w:val="24"/>
          <w:lang w:val="en-US"/>
        </w:rPr>
        <w:t>CeFiTec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532B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32B74">
        <w:rPr>
          <w:rStyle w:val="tlid-translation"/>
          <w:rFonts w:ascii="Times New Roman" w:hAnsi="Times New Roman" w:cs="Times New Roman"/>
          <w:sz w:val="24"/>
          <w:szCs w:val="24"/>
          <w:lang w:val="sr-Latn-RS"/>
        </w:rPr>
        <w:t>Департман за физику, Природно-технолошки факултет, Универ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зитет у Лисабону</w:t>
      </w:r>
      <w:r w:rsidRPr="00532B74">
        <w:rPr>
          <w:rStyle w:val="tlid-translation"/>
          <w:rFonts w:ascii="Times New Roman" w:hAnsi="Times New Roman" w:cs="Times New Roman"/>
          <w:sz w:val="24"/>
          <w:szCs w:val="24"/>
          <w:lang w:val="sr-Latn-RS"/>
        </w:rPr>
        <w:t>, Португал</w:t>
      </w:r>
    </w:p>
    <w:p w:rsidR="00A86168" w:rsidRPr="00A86168" w:rsidRDefault="00A86168">
      <w:pPr>
        <w:rPr>
          <w:lang w:val="sr-Cyrl-RS"/>
        </w:rPr>
      </w:pPr>
    </w:p>
    <w:sectPr w:rsidR="00A86168" w:rsidRPr="00A8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33"/>
    <w:multiLevelType w:val="hybridMultilevel"/>
    <w:tmpl w:val="0926533A"/>
    <w:lvl w:ilvl="0" w:tplc="285485E6">
      <w:start w:val="1"/>
      <w:numFmt w:val="decimal"/>
      <w:lvlText w:val="%1."/>
      <w:lvlJc w:val="left"/>
      <w:pPr>
        <w:ind w:left="2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">
    <w:nsid w:val="3DE06D61"/>
    <w:multiLevelType w:val="hybridMultilevel"/>
    <w:tmpl w:val="CDF481AA"/>
    <w:lvl w:ilvl="0" w:tplc="DD50D0E4">
      <w:start w:val="1"/>
      <w:numFmt w:val="decimal"/>
      <w:lvlText w:val="%1."/>
      <w:lvlJc w:val="left"/>
      <w:pPr>
        <w:ind w:left="2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">
    <w:nsid w:val="454D6A2E"/>
    <w:multiLevelType w:val="hybridMultilevel"/>
    <w:tmpl w:val="B0089408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A1"/>
    <w:rsid w:val="000C7341"/>
    <w:rsid w:val="000F42F4"/>
    <w:rsid w:val="00210927"/>
    <w:rsid w:val="002813EB"/>
    <w:rsid w:val="002A42CF"/>
    <w:rsid w:val="002B230C"/>
    <w:rsid w:val="002F4FEB"/>
    <w:rsid w:val="003361AC"/>
    <w:rsid w:val="00370EE4"/>
    <w:rsid w:val="003F5B95"/>
    <w:rsid w:val="004837E7"/>
    <w:rsid w:val="004B0C4D"/>
    <w:rsid w:val="00515BE2"/>
    <w:rsid w:val="00517D15"/>
    <w:rsid w:val="00532B74"/>
    <w:rsid w:val="006A2147"/>
    <w:rsid w:val="006E1480"/>
    <w:rsid w:val="007E2F89"/>
    <w:rsid w:val="00820366"/>
    <w:rsid w:val="008A491F"/>
    <w:rsid w:val="008D2D61"/>
    <w:rsid w:val="009726B1"/>
    <w:rsid w:val="009D18B4"/>
    <w:rsid w:val="00A546A1"/>
    <w:rsid w:val="00A86168"/>
    <w:rsid w:val="00AB358A"/>
    <w:rsid w:val="00B466A8"/>
    <w:rsid w:val="00B63535"/>
    <w:rsid w:val="00B73226"/>
    <w:rsid w:val="00B81C82"/>
    <w:rsid w:val="00C14A43"/>
    <w:rsid w:val="00C53F52"/>
    <w:rsid w:val="00C546B7"/>
    <w:rsid w:val="00C712A1"/>
    <w:rsid w:val="00D0620F"/>
    <w:rsid w:val="00DD5501"/>
    <w:rsid w:val="00E630A1"/>
    <w:rsid w:val="00F11F8A"/>
    <w:rsid w:val="00F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A1"/>
    <w:pPr>
      <w:spacing w:after="0" w:line="240" w:lineRule="auto"/>
      <w:ind w:left="-130"/>
      <w:jc w:val="both"/>
    </w:pPr>
    <w:rPr>
      <w:rFonts w:ascii="Calibri" w:eastAsia="Calibri" w:hAnsi="Calibri" w:cs="Calibri"/>
      <w:lang w:val="sr-Cyrl-CS"/>
    </w:rPr>
  </w:style>
  <w:style w:type="paragraph" w:styleId="Heading3">
    <w:name w:val="heading 3"/>
    <w:basedOn w:val="Normal"/>
    <w:link w:val="Heading3Char"/>
    <w:uiPriority w:val="9"/>
    <w:qFormat/>
    <w:rsid w:val="004B0C4D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uiPriority w:val="99"/>
    <w:rsid w:val="00A546A1"/>
    <w:pPr>
      <w:suppressAutoHyphens/>
      <w:autoSpaceDN w:val="0"/>
      <w:ind w:left="113" w:right="113"/>
      <w:jc w:val="left"/>
      <w:textAlignment w:val="baseline"/>
    </w:pPr>
    <w:rPr>
      <w:rFonts w:ascii="Arial Narrow" w:eastAsia="Times New Roman" w:hAnsi="Arial Narrow" w:cs="Arial Narrow"/>
      <w:kern w:val="3"/>
      <w:sz w:val="20"/>
      <w:szCs w:val="20"/>
      <w:lang w:val="en-US"/>
    </w:rPr>
  </w:style>
  <w:style w:type="character" w:customStyle="1" w:styleId="orcid-id-https">
    <w:name w:val="orcid-id-https"/>
    <w:basedOn w:val="DefaultParagraphFont"/>
    <w:uiPriority w:val="99"/>
    <w:rsid w:val="00A546A1"/>
  </w:style>
  <w:style w:type="paragraph" w:styleId="NormalWeb">
    <w:name w:val="Normal (Web)"/>
    <w:basedOn w:val="Normal"/>
    <w:uiPriority w:val="99"/>
    <w:rsid w:val="00A546A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A546A1"/>
    <w:rPr>
      <w:rFonts w:ascii="Calibri" w:eastAsia="Calibri" w:hAnsi="Calibri" w:cs="Calibri"/>
    </w:rPr>
  </w:style>
  <w:style w:type="character" w:styleId="Hyperlink">
    <w:name w:val="Hyperlink"/>
    <w:uiPriority w:val="99"/>
    <w:rsid w:val="00A546A1"/>
    <w:rPr>
      <w:color w:val="0000FF"/>
      <w:u w:val="single"/>
    </w:rPr>
  </w:style>
  <w:style w:type="paragraph" w:styleId="ListParagraph">
    <w:name w:val="List Paragraph"/>
    <w:basedOn w:val="Normal"/>
    <w:qFormat/>
    <w:rsid w:val="00A86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1"/>
    <w:rPr>
      <w:rFonts w:ascii="Tahoma" w:eastAsia="Calibri" w:hAnsi="Tahoma" w:cs="Tahoma"/>
      <w:sz w:val="16"/>
      <w:szCs w:val="16"/>
      <w:lang w:val="sr-Cyrl-CS"/>
    </w:rPr>
  </w:style>
  <w:style w:type="character" w:customStyle="1" w:styleId="tlid-translation">
    <w:name w:val="tlid-translation"/>
    <w:basedOn w:val="DefaultParagraphFont"/>
    <w:rsid w:val="00532B74"/>
  </w:style>
  <w:style w:type="character" w:customStyle="1" w:styleId="lrzxr">
    <w:name w:val="lrzxr"/>
    <w:basedOn w:val="DefaultParagraphFont"/>
    <w:rsid w:val="000C7341"/>
  </w:style>
  <w:style w:type="character" w:customStyle="1" w:styleId="text-nexus-san">
    <w:name w:val="text-nexus-san"/>
    <w:basedOn w:val="DefaultParagraphFont"/>
    <w:rsid w:val="008A491F"/>
  </w:style>
  <w:style w:type="paragraph" w:styleId="HTMLPreformatted">
    <w:name w:val="HTML Preformatted"/>
    <w:basedOn w:val="Normal"/>
    <w:link w:val="HTMLPreformattedChar"/>
    <w:unhideWhenUsed/>
    <w:rsid w:val="00AB3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B358A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0C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C546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A1"/>
    <w:pPr>
      <w:spacing w:after="0" w:line="240" w:lineRule="auto"/>
      <w:ind w:left="-130"/>
      <w:jc w:val="both"/>
    </w:pPr>
    <w:rPr>
      <w:rFonts w:ascii="Calibri" w:eastAsia="Calibri" w:hAnsi="Calibri" w:cs="Calibri"/>
      <w:lang w:val="sr-Cyrl-CS"/>
    </w:rPr>
  </w:style>
  <w:style w:type="paragraph" w:styleId="Heading3">
    <w:name w:val="heading 3"/>
    <w:basedOn w:val="Normal"/>
    <w:link w:val="Heading3Char"/>
    <w:uiPriority w:val="9"/>
    <w:qFormat/>
    <w:rsid w:val="004B0C4D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uiPriority w:val="99"/>
    <w:rsid w:val="00A546A1"/>
    <w:pPr>
      <w:suppressAutoHyphens/>
      <w:autoSpaceDN w:val="0"/>
      <w:ind w:left="113" w:right="113"/>
      <w:jc w:val="left"/>
      <w:textAlignment w:val="baseline"/>
    </w:pPr>
    <w:rPr>
      <w:rFonts w:ascii="Arial Narrow" w:eastAsia="Times New Roman" w:hAnsi="Arial Narrow" w:cs="Arial Narrow"/>
      <w:kern w:val="3"/>
      <w:sz w:val="20"/>
      <w:szCs w:val="20"/>
      <w:lang w:val="en-US"/>
    </w:rPr>
  </w:style>
  <w:style w:type="character" w:customStyle="1" w:styleId="orcid-id-https">
    <w:name w:val="orcid-id-https"/>
    <w:basedOn w:val="DefaultParagraphFont"/>
    <w:uiPriority w:val="99"/>
    <w:rsid w:val="00A546A1"/>
  </w:style>
  <w:style w:type="paragraph" w:styleId="NormalWeb">
    <w:name w:val="Normal (Web)"/>
    <w:basedOn w:val="Normal"/>
    <w:uiPriority w:val="99"/>
    <w:rsid w:val="00A546A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A546A1"/>
    <w:rPr>
      <w:rFonts w:ascii="Calibri" w:eastAsia="Calibri" w:hAnsi="Calibri" w:cs="Calibri"/>
    </w:rPr>
  </w:style>
  <w:style w:type="character" w:styleId="Hyperlink">
    <w:name w:val="Hyperlink"/>
    <w:uiPriority w:val="99"/>
    <w:rsid w:val="00A546A1"/>
    <w:rPr>
      <w:color w:val="0000FF"/>
      <w:u w:val="single"/>
    </w:rPr>
  </w:style>
  <w:style w:type="paragraph" w:styleId="ListParagraph">
    <w:name w:val="List Paragraph"/>
    <w:basedOn w:val="Normal"/>
    <w:qFormat/>
    <w:rsid w:val="00A86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1"/>
    <w:rPr>
      <w:rFonts w:ascii="Tahoma" w:eastAsia="Calibri" w:hAnsi="Tahoma" w:cs="Tahoma"/>
      <w:sz w:val="16"/>
      <w:szCs w:val="16"/>
      <w:lang w:val="sr-Cyrl-CS"/>
    </w:rPr>
  </w:style>
  <w:style w:type="character" w:customStyle="1" w:styleId="tlid-translation">
    <w:name w:val="tlid-translation"/>
    <w:basedOn w:val="DefaultParagraphFont"/>
    <w:rsid w:val="00532B74"/>
  </w:style>
  <w:style w:type="character" w:customStyle="1" w:styleId="lrzxr">
    <w:name w:val="lrzxr"/>
    <w:basedOn w:val="DefaultParagraphFont"/>
    <w:rsid w:val="000C7341"/>
  </w:style>
  <w:style w:type="character" w:customStyle="1" w:styleId="text-nexus-san">
    <w:name w:val="text-nexus-san"/>
    <w:basedOn w:val="DefaultParagraphFont"/>
    <w:rsid w:val="008A491F"/>
  </w:style>
  <w:style w:type="paragraph" w:styleId="HTMLPreformatted">
    <w:name w:val="HTML Preformatted"/>
    <w:basedOn w:val="Normal"/>
    <w:link w:val="HTMLPreformattedChar"/>
    <w:unhideWhenUsed/>
    <w:rsid w:val="00AB3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B358A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0C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C546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novakov@vin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2021-02-16T00:02:00Z</dcterms:created>
  <dcterms:modified xsi:type="dcterms:W3CDTF">2021-02-16T00:02:00Z</dcterms:modified>
</cp:coreProperties>
</file>